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D" w:rsidRDefault="001C4E2D" w:rsidP="001C4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C4E2D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E6E17"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На основу чл.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32. ст. 1. тачке 9. Закона о локалној самоуправи („Сл. гласник РС“ број 129/07, 83-14-др.закон, 101/16-др.закон и 47/18) и чл. 15. ст.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тачке 10. Статута општине Власотинце („Сл. гласник града Лесковца“ број 12/08, 24/11, 17/17 и 21/17-пречишћен текст), </w:t>
      </w:r>
      <w:r w:rsidRPr="005934F0">
        <w:rPr>
          <w:rFonts w:ascii="Arial" w:hAnsi="Arial" w:cs="Arial"/>
          <w:b/>
          <w:sz w:val="22"/>
          <w:szCs w:val="22"/>
        </w:rPr>
        <w:t>Скупштина општине Власотинце</w:t>
      </w:r>
      <w:r>
        <w:rPr>
          <w:rFonts w:ascii="Arial" w:hAnsi="Arial" w:cs="Arial"/>
          <w:sz w:val="22"/>
          <w:szCs w:val="22"/>
        </w:rPr>
        <w:t xml:space="preserve"> на седници одржаној дана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6E17">
        <w:rPr>
          <w:rFonts w:ascii="Arial" w:hAnsi="Arial" w:cs="Arial"/>
          <w:b/>
          <w:sz w:val="22"/>
          <w:szCs w:val="22"/>
          <w:lang w:val="en-US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  <w:lang w:val="en-US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  <w:r w:rsidRPr="00317040"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</w:rPr>
        <w:t>године, донела је</w:t>
      </w:r>
    </w:p>
    <w:p w:rsidR="001C4E2D" w:rsidRPr="00FA5BD5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4E2D" w:rsidRDefault="001C4E2D" w:rsidP="001C4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C4E2D" w:rsidRDefault="001C4E2D" w:rsidP="001C4E2D">
      <w:pPr>
        <w:jc w:val="both"/>
        <w:rPr>
          <w:rFonts w:ascii="Arial" w:hAnsi="Arial" w:cs="Arial"/>
          <w:sz w:val="22"/>
          <w:szCs w:val="22"/>
        </w:rPr>
      </w:pPr>
    </w:p>
    <w:p w:rsidR="001C4E2D" w:rsidRPr="00F63207" w:rsidRDefault="001C4E2D" w:rsidP="001C4E2D">
      <w:pPr>
        <w:jc w:val="center"/>
        <w:rPr>
          <w:rFonts w:ascii="Arial" w:hAnsi="Arial" w:cs="Arial"/>
          <w:b/>
        </w:rPr>
      </w:pPr>
      <w:r w:rsidRPr="00F63207">
        <w:rPr>
          <w:rFonts w:ascii="Arial" w:hAnsi="Arial" w:cs="Arial"/>
          <w:b/>
        </w:rPr>
        <w:t>Р Е Ш Е Њ Е</w:t>
      </w:r>
    </w:p>
    <w:p w:rsidR="001C4E2D" w:rsidRPr="00F63207" w:rsidRDefault="001C4E2D" w:rsidP="001C4E2D">
      <w:pPr>
        <w:jc w:val="center"/>
        <w:rPr>
          <w:rFonts w:ascii="Arial" w:hAnsi="Arial" w:cs="Arial"/>
          <w:b/>
          <w:sz w:val="22"/>
          <w:szCs w:val="22"/>
        </w:rPr>
      </w:pPr>
    </w:p>
    <w:p w:rsidR="001C4E2D" w:rsidRPr="00537908" w:rsidRDefault="001C4E2D" w:rsidP="001C4E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ДАВАЊУ САГЛАСНОСТИ НА ПРОГРАМ РАДА ТУРИСТИЧКЕ ОРГАНИЗАЦИЈЕ</w:t>
      </w:r>
    </w:p>
    <w:p w:rsidR="001C4E2D" w:rsidRPr="001249EB" w:rsidRDefault="001C4E2D" w:rsidP="001C4E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ОПШТИНЕ ВЛАСОТИНЦЕ ЗА 2019.ГОДИНУ СА ФИНАНСИЈСКИМ ПЛАНОМ</w:t>
      </w:r>
    </w:p>
    <w:p w:rsidR="001C4E2D" w:rsidRPr="00FA5BD5" w:rsidRDefault="001C4E2D" w:rsidP="001C4E2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C4E2D" w:rsidRDefault="001C4E2D" w:rsidP="001C4E2D">
      <w:pPr>
        <w:jc w:val="center"/>
        <w:rPr>
          <w:rFonts w:ascii="Arial" w:hAnsi="Arial" w:cs="Arial"/>
          <w:b/>
          <w:sz w:val="22"/>
          <w:szCs w:val="22"/>
        </w:rPr>
      </w:pPr>
    </w:p>
    <w:p w:rsidR="001C4E2D" w:rsidRPr="00755423" w:rsidRDefault="001C4E2D" w:rsidP="001C4E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1C4E2D" w:rsidRDefault="001C4E2D" w:rsidP="001C4E2D">
      <w:pPr>
        <w:rPr>
          <w:rFonts w:ascii="Arial" w:hAnsi="Arial" w:cs="Arial"/>
          <w:sz w:val="22"/>
          <w:szCs w:val="22"/>
        </w:rPr>
      </w:pPr>
    </w:p>
    <w:p w:rsidR="001C4E2D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    ДАЈЕ СЕ </w:t>
      </w:r>
      <w:r w:rsidRPr="00F63207">
        <w:rPr>
          <w:rFonts w:ascii="Arial" w:hAnsi="Arial" w:cs="Arial"/>
          <w:b/>
          <w:sz w:val="22"/>
          <w:szCs w:val="22"/>
        </w:rPr>
        <w:t>САГЛАСНОСТ</w:t>
      </w:r>
      <w:r>
        <w:rPr>
          <w:rFonts w:ascii="Arial" w:hAnsi="Arial" w:cs="Arial"/>
          <w:sz w:val="22"/>
          <w:szCs w:val="22"/>
        </w:rPr>
        <w:t xml:space="preserve"> на Програм рада Туристичке организације општине Власотинце за 2019.годину са Финансијским планом, број 213 </w:t>
      </w:r>
      <w:r w:rsidR="00F30DA8">
        <w:rPr>
          <w:rFonts w:ascii="Arial" w:hAnsi="Arial" w:cs="Arial"/>
          <w:sz w:val="22"/>
          <w:szCs w:val="22"/>
        </w:rPr>
        <w:t xml:space="preserve">усвојен на седници Управног одбора </w:t>
      </w:r>
      <w:r>
        <w:rPr>
          <w:rFonts w:ascii="Arial" w:hAnsi="Arial" w:cs="Arial"/>
          <w:sz w:val="22"/>
          <w:szCs w:val="22"/>
        </w:rPr>
        <w:t>од 07.09.2018.године.</w:t>
      </w:r>
    </w:p>
    <w:p w:rsidR="001C4E2D" w:rsidRPr="00FA5BD5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4E2D" w:rsidRPr="004321B6" w:rsidRDefault="001C4E2D" w:rsidP="001C4E2D">
      <w:pPr>
        <w:jc w:val="both"/>
        <w:rPr>
          <w:rFonts w:ascii="Arial" w:hAnsi="Arial" w:cs="Arial"/>
          <w:sz w:val="22"/>
          <w:szCs w:val="22"/>
        </w:rPr>
      </w:pPr>
    </w:p>
    <w:p w:rsidR="001C4E2D" w:rsidRDefault="001C4E2D" w:rsidP="001C4E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</w:p>
    <w:p w:rsidR="001C4E2D" w:rsidRPr="005934F0" w:rsidRDefault="001C4E2D" w:rsidP="001C4E2D">
      <w:pPr>
        <w:jc w:val="center"/>
        <w:rPr>
          <w:rFonts w:ascii="Arial" w:hAnsi="Arial" w:cs="Arial"/>
          <w:sz w:val="22"/>
          <w:szCs w:val="22"/>
        </w:rPr>
      </w:pPr>
    </w:p>
    <w:p w:rsidR="001C4E2D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Програм рада Туристичке организације општине Власотинце за 2019.годину са Финансијским планом, број 213 </w:t>
      </w:r>
      <w:r w:rsidR="00F30DA8">
        <w:rPr>
          <w:rFonts w:ascii="Arial" w:hAnsi="Arial" w:cs="Arial"/>
          <w:sz w:val="22"/>
          <w:szCs w:val="22"/>
        </w:rPr>
        <w:t xml:space="preserve">усвојен на седници </w:t>
      </w:r>
      <w:r>
        <w:rPr>
          <w:rFonts w:ascii="Arial" w:hAnsi="Arial" w:cs="Arial"/>
          <w:sz w:val="22"/>
          <w:szCs w:val="22"/>
        </w:rPr>
        <w:t>од 07.09.2018.године је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саставни део овог решења.</w:t>
      </w:r>
    </w:p>
    <w:p w:rsidR="001C4E2D" w:rsidRPr="00FA5BD5" w:rsidRDefault="001C4E2D" w:rsidP="001C4E2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4E2D" w:rsidRPr="005934F0" w:rsidRDefault="001C4E2D" w:rsidP="001C4E2D">
      <w:pPr>
        <w:jc w:val="center"/>
        <w:rPr>
          <w:rFonts w:ascii="Arial" w:hAnsi="Arial" w:cs="Arial"/>
          <w:sz w:val="22"/>
          <w:szCs w:val="22"/>
        </w:rPr>
      </w:pPr>
    </w:p>
    <w:p w:rsidR="001C4E2D" w:rsidRDefault="001C4E2D" w:rsidP="001C4E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</w:p>
    <w:p w:rsidR="001C4E2D" w:rsidRPr="005934F0" w:rsidRDefault="001C4E2D" w:rsidP="001C4E2D">
      <w:pPr>
        <w:jc w:val="both"/>
        <w:rPr>
          <w:rFonts w:ascii="Arial" w:hAnsi="Arial" w:cs="Arial"/>
          <w:sz w:val="22"/>
          <w:szCs w:val="22"/>
        </w:rPr>
      </w:pPr>
    </w:p>
    <w:p w:rsidR="001C4E2D" w:rsidRPr="001C4E2D" w:rsidRDefault="001C4E2D" w:rsidP="001C4E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Решење ступа на снагу даном доношења и објавиће се у „Службеном гласнику града Лесковца“.</w:t>
      </w:r>
    </w:p>
    <w:p w:rsidR="001C4E2D" w:rsidRPr="00AE6E17" w:rsidRDefault="001C4E2D" w:rsidP="001C4E2D">
      <w:pPr>
        <w:jc w:val="both"/>
        <w:rPr>
          <w:rFonts w:ascii="Arial" w:hAnsi="Arial" w:cs="Arial"/>
          <w:sz w:val="22"/>
          <w:szCs w:val="22"/>
          <w:lang/>
        </w:rPr>
      </w:pPr>
    </w:p>
    <w:p w:rsidR="001C4E2D" w:rsidRPr="00755423" w:rsidRDefault="001C4E2D" w:rsidP="001C4E2D">
      <w:pPr>
        <w:jc w:val="both"/>
        <w:rPr>
          <w:rFonts w:ascii="Arial" w:hAnsi="Arial" w:cs="Arial"/>
          <w:sz w:val="22"/>
          <w:szCs w:val="22"/>
        </w:rPr>
      </w:pPr>
    </w:p>
    <w:p w:rsidR="001C4E2D" w:rsidRPr="005934F0" w:rsidRDefault="001C4E2D" w:rsidP="001C4E2D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934F0">
        <w:rPr>
          <w:rFonts w:ascii="Arial" w:hAnsi="Arial" w:cs="Arial"/>
          <w:b/>
          <w:sz w:val="22"/>
          <w:szCs w:val="22"/>
        </w:rPr>
        <w:t>СКУПШТИНА ОПШТИНЕ ВЛАСОТИНЦЕ,  на седници од</w:t>
      </w:r>
      <w:r w:rsidR="00AE6E17">
        <w:rPr>
          <w:rFonts w:ascii="Arial" w:hAnsi="Arial" w:cs="Arial"/>
          <w:b/>
          <w:sz w:val="22"/>
          <w:szCs w:val="22"/>
        </w:rPr>
        <w:t xml:space="preserve"> </w:t>
      </w:r>
      <w:r w:rsidR="00AE6E17">
        <w:rPr>
          <w:rFonts w:ascii="Arial" w:hAnsi="Arial" w:cs="Arial"/>
          <w:b/>
          <w:sz w:val="22"/>
          <w:szCs w:val="22"/>
          <w:lang w:val="en-US"/>
        </w:rPr>
        <w:t>20.</w:t>
      </w:r>
      <w:r>
        <w:rPr>
          <w:rFonts w:ascii="Arial" w:hAnsi="Arial" w:cs="Arial"/>
          <w:b/>
          <w:sz w:val="22"/>
          <w:szCs w:val="22"/>
        </w:rPr>
        <w:t>12</w:t>
      </w:r>
      <w:r w:rsidR="00F30DA8">
        <w:rPr>
          <w:rFonts w:ascii="Arial" w:hAnsi="Arial" w:cs="Arial"/>
          <w:b/>
          <w:sz w:val="22"/>
          <w:szCs w:val="22"/>
          <w:lang w:val="en-US"/>
        </w:rPr>
        <w:t>.201</w:t>
      </w:r>
      <w:r w:rsidR="00F30DA8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</w:rPr>
        <w:t>г</w:t>
      </w:r>
      <w:r w:rsidRPr="005934F0">
        <w:rPr>
          <w:rFonts w:ascii="Arial" w:hAnsi="Arial" w:cs="Arial"/>
          <w:b/>
          <w:sz w:val="22"/>
          <w:szCs w:val="22"/>
        </w:rPr>
        <w:t xml:space="preserve">одине, </w:t>
      </w:r>
    </w:p>
    <w:p w:rsidR="001C4E2D" w:rsidRPr="00AE6E17" w:rsidRDefault="001C4E2D" w:rsidP="00AE6E1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01 број </w:t>
      </w:r>
      <w:r>
        <w:rPr>
          <w:rFonts w:ascii="Arial" w:hAnsi="Arial" w:cs="Arial"/>
          <w:b/>
          <w:sz w:val="22"/>
          <w:szCs w:val="22"/>
          <w:lang w:val="en-US"/>
        </w:rPr>
        <w:t>06-</w:t>
      </w:r>
      <w:r w:rsidR="00AE6E17">
        <w:rPr>
          <w:rFonts w:ascii="Arial" w:hAnsi="Arial" w:cs="Arial"/>
          <w:b/>
          <w:sz w:val="22"/>
          <w:szCs w:val="22"/>
          <w:lang w:val="en-US"/>
        </w:rPr>
        <w:t>72-20</w:t>
      </w:r>
      <w:r>
        <w:rPr>
          <w:rFonts w:ascii="Arial" w:hAnsi="Arial" w:cs="Arial"/>
          <w:b/>
          <w:sz w:val="22"/>
          <w:szCs w:val="22"/>
        </w:rPr>
        <w:t>/</w:t>
      </w:r>
      <w:r w:rsidR="00F30DA8">
        <w:rPr>
          <w:rFonts w:ascii="Arial" w:hAnsi="Arial" w:cs="Arial"/>
          <w:b/>
          <w:sz w:val="22"/>
          <w:szCs w:val="22"/>
        </w:rPr>
        <w:t>2018</w:t>
      </w:r>
    </w:p>
    <w:p w:rsidR="001C4E2D" w:rsidRDefault="001C4E2D" w:rsidP="001C4E2D">
      <w:pPr>
        <w:ind w:right="432"/>
        <w:rPr>
          <w:rFonts w:ascii="Arial" w:hAnsi="Arial" w:cs="Arial"/>
          <w:sz w:val="22"/>
          <w:szCs w:val="22"/>
        </w:rPr>
      </w:pPr>
    </w:p>
    <w:p w:rsidR="001C4E2D" w:rsidRPr="005934F0" w:rsidRDefault="001C4E2D" w:rsidP="001C4E2D">
      <w:pPr>
        <w:ind w:right="432"/>
        <w:rPr>
          <w:rFonts w:ascii="Arial" w:hAnsi="Arial" w:cs="Arial"/>
          <w:b/>
          <w:sz w:val="22"/>
          <w:szCs w:val="22"/>
        </w:rPr>
      </w:pPr>
    </w:p>
    <w:p w:rsidR="001C4E2D" w:rsidRPr="00FA5BD5" w:rsidRDefault="001C4E2D" w:rsidP="001C4E2D">
      <w:pPr>
        <w:ind w:right="432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ПРЕДСЕДНИК СКУПШТИНЕ</w:t>
      </w:r>
    </w:p>
    <w:p w:rsidR="001C4E2D" w:rsidRDefault="001C4E2D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 w:rsidRPr="005934F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934F0">
        <w:rPr>
          <w:rFonts w:ascii="Arial" w:hAnsi="Arial" w:cs="Arial"/>
          <w:b/>
          <w:sz w:val="22"/>
          <w:szCs w:val="22"/>
        </w:rPr>
        <w:t>Братислав Петровић, с.р.</w:t>
      </w:r>
    </w:p>
    <w:p w:rsidR="00AE6E17" w:rsidRPr="00AE6E17" w:rsidRDefault="00AE6E17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</w:p>
    <w:p w:rsidR="00AE6E17" w:rsidRDefault="00AE6E17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Тачност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преписа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оверава</w:t>
      </w:r>
      <w:proofErr w:type="spellEnd"/>
    </w:p>
    <w:p w:rsidR="00AE6E17" w:rsidRPr="00AE6E17" w:rsidRDefault="00AE6E17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</w:p>
    <w:p w:rsidR="00AE6E17" w:rsidRDefault="00AE6E17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СЕКРЕТАР СКУПШТИНЕ</w:t>
      </w:r>
    </w:p>
    <w:p w:rsidR="00AE6E17" w:rsidRPr="00AE6E17" w:rsidRDefault="00AE6E17" w:rsidP="001C4E2D">
      <w:pPr>
        <w:ind w:right="432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Ивана Станојевић</w:t>
      </w:r>
    </w:p>
    <w:p w:rsidR="001C4E2D" w:rsidRPr="00B3669D" w:rsidRDefault="001C4E2D" w:rsidP="001C4E2D">
      <w:pPr>
        <w:ind w:right="432"/>
        <w:rPr>
          <w:rFonts w:ascii="Arial" w:hAnsi="Arial" w:cs="Arial"/>
          <w:b/>
          <w:sz w:val="22"/>
          <w:szCs w:val="22"/>
        </w:rPr>
      </w:pPr>
    </w:p>
    <w:p w:rsidR="001C4E2D" w:rsidRPr="00FA5BD5" w:rsidRDefault="001C4E2D" w:rsidP="00F30DA8">
      <w:pPr>
        <w:ind w:right="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:rsidR="001C4E2D" w:rsidRDefault="001C4E2D" w:rsidP="001C4E2D">
      <w:pPr>
        <w:ind w:right="432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1C4E2D" w:rsidRDefault="001C4E2D" w:rsidP="001C4E2D"/>
    <w:p w:rsidR="001C4E2D" w:rsidRDefault="001C4E2D" w:rsidP="001C4E2D"/>
    <w:p w:rsidR="001C4E2D" w:rsidRPr="00537908" w:rsidRDefault="001C4E2D" w:rsidP="001C4E2D"/>
    <w:p w:rsidR="00A5460A" w:rsidRDefault="00A5460A"/>
    <w:sectPr w:rsidR="00A5460A" w:rsidSect="0055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4E2D"/>
    <w:rsid w:val="001C4E2D"/>
    <w:rsid w:val="00774A7D"/>
    <w:rsid w:val="00A5460A"/>
    <w:rsid w:val="00AD4746"/>
    <w:rsid w:val="00AE6E17"/>
    <w:rsid w:val="00F3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PCC1016</dc:creator>
  <cp:lastModifiedBy>PCC1016</cp:lastModifiedBy>
  <cp:revision>3</cp:revision>
  <cp:lastPrinted>2018-12-25T07:27:00Z</cp:lastPrinted>
  <dcterms:created xsi:type="dcterms:W3CDTF">2018-12-13T11:07:00Z</dcterms:created>
  <dcterms:modified xsi:type="dcterms:W3CDTF">2018-12-25T07:27:00Z</dcterms:modified>
</cp:coreProperties>
</file>