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91E6" w14:textId="77777777" w:rsidR="00CF4CB8" w:rsidRDefault="00D81D79" w:rsidP="00CF4CB8">
      <w:pPr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</w:t>
      </w:r>
      <w:r w:rsidR="001821A5" w:rsidRPr="001821A5">
        <w:rPr>
          <w:rFonts w:ascii="Arial" w:hAnsi="Arial" w:cs="Arial"/>
        </w:rPr>
        <w:t xml:space="preserve">                                                                                 </w:t>
      </w:r>
      <w:r w:rsidR="00CF4CB8">
        <w:rPr>
          <w:rFonts w:ascii="Arial" w:hAnsi="Arial" w:cs="Arial"/>
        </w:rPr>
        <w:t xml:space="preserve">                         </w:t>
      </w:r>
    </w:p>
    <w:p w14:paraId="13B1055D" w14:textId="77777777" w:rsidR="00CF4CB8" w:rsidRPr="00CF4CB8" w:rsidRDefault="00CF4CB8" w:rsidP="00CF4CB8">
      <w:pPr>
        <w:jc w:val="both"/>
        <w:rPr>
          <w:rFonts w:ascii="Arial" w:hAnsi="Arial" w:cs="Arial"/>
        </w:rPr>
      </w:pPr>
      <w:r w:rsidRPr="00DD0BE8">
        <w:rPr>
          <w:rFonts w:ascii="Arial" w:hAnsi="Arial" w:cs="Arial"/>
        </w:rPr>
        <w:t xml:space="preserve">   </w:t>
      </w:r>
      <w:r w:rsidRPr="00DD0BE8">
        <w:rPr>
          <w:rFonts w:ascii="Arial" w:hAnsi="Arial" w:cs="Arial"/>
          <w:noProof/>
          <w:lang w:val="en-US"/>
        </w:rPr>
        <w:drawing>
          <wp:inline distT="0" distB="0" distL="0" distR="0" wp14:anchorId="29BF3A90" wp14:editId="28367178">
            <wp:extent cx="400050" cy="590550"/>
            <wp:effectExtent l="19050" t="0" r="0" b="0"/>
            <wp:docPr id="3" name="Picture 2" descr="Opis: Serb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Serbia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BE8">
        <w:rPr>
          <w:rFonts w:ascii="Arial" w:hAnsi="Arial" w:cs="Arial"/>
          <w:b/>
          <w:noProof/>
          <w:lang w:val="en-US"/>
        </w:rPr>
        <w:drawing>
          <wp:inline distT="0" distB="0" distL="0" distR="0" wp14:anchorId="4BABC330" wp14:editId="176BE3EE">
            <wp:extent cx="277033" cy="419100"/>
            <wp:effectExtent l="0" t="0" r="0" b="0"/>
            <wp:docPr id="4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3" cy="4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</w:t>
      </w:r>
      <w:r w:rsidR="003E4D3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</w:t>
      </w:r>
    </w:p>
    <w:p w14:paraId="09278E57" w14:textId="77777777" w:rsidR="00CF4CB8" w:rsidRPr="00DD0BE8" w:rsidRDefault="00CF4CB8" w:rsidP="00CF4CB8">
      <w:pPr>
        <w:spacing w:after="0"/>
        <w:rPr>
          <w:rFonts w:ascii="Arial" w:hAnsi="Arial" w:cs="Arial"/>
        </w:rPr>
      </w:pPr>
      <w:proofErr w:type="spellStart"/>
      <w:r w:rsidRPr="00DD0BE8">
        <w:rPr>
          <w:rFonts w:ascii="Arial" w:hAnsi="Arial" w:cs="Arial"/>
        </w:rPr>
        <w:t>Република</w:t>
      </w:r>
      <w:proofErr w:type="spellEnd"/>
      <w:r w:rsidRPr="00DD0BE8">
        <w:rPr>
          <w:rFonts w:ascii="Arial" w:hAnsi="Arial" w:cs="Arial"/>
        </w:rPr>
        <w:t xml:space="preserve"> Србија                                                                                                              </w:t>
      </w:r>
    </w:p>
    <w:p w14:paraId="4D8C5301" w14:textId="77777777" w:rsidR="00CF4CB8" w:rsidRPr="00DD0BE8" w:rsidRDefault="00CF4CB8" w:rsidP="00CF4CB8">
      <w:pPr>
        <w:spacing w:after="0"/>
        <w:rPr>
          <w:rFonts w:ascii="Arial" w:hAnsi="Arial" w:cs="Arial"/>
        </w:rPr>
      </w:pPr>
      <w:r w:rsidRPr="00DD0BE8">
        <w:rPr>
          <w:rFonts w:ascii="Arial" w:hAnsi="Arial" w:cs="Arial"/>
        </w:rPr>
        <w:t>ОПШТИНА ВЛАСОТИНЦЕ                                                                                                         СКУПШТИНА ОПШТИНЕ</w:t>
      </w:r>
    </w:p>
    <w:p w14:paraId="1B593E6F" w14:textId="77777777" w:rsidR="00CF4CB8" w:rsidRPr="00DD0BE8" w:rsidRDefault="003E4D39" w:rsidP="00CF4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 бр.06-66-6</w:t>
      </w:r>
      <w:r w:rsidR="00CF4CB8" w:rsidRPr="00DD0BE8">
        <w:rPr>
          <w:rFonts w:ascii="Arial" w:hAnsi="Arial" w:cs="Arial"/>
        </w:rPr>
        <w:t>/2022</w:t>
      </w:r>
    </w:p>
    <w:p w14:paraId="49BCDF79" w14:textId="77777777" w:rsidR="00CF4CB8" w:rsidRPr="00DD0BE8" w:rsidRDefault="003E4D39" w:rsidP="00CF4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F4CB8">
        <w:rPr>
          <w:rFonts w:ascii="Arial" w:hAnsi="Arial" w:cs="Arial"/>
        </w:rPr>
        <w:t>.09</w:t>
      </w:r>
      <w:r w:rsidR="00CF4CB8" w:rsidRPr="00DD0BE8">
        <w:rPr>
          <w:rFonts w:ascii="Arial" w:hAnsi="Arial" w:cs="Arial"/>
        </w:rPr>
        <w:t>.2022.године</w:t>
      </w:r>
    </w:p>
    <w:p w14:paraId="6DD5F2CE" w14:textId="77777777" w:rsidR="00CF4CB8" w:rsidRPr="00842EE4" w:rsidRDefault="00CF4CB8" w:rsidP="00CF4CB8">
      <w:pPr>
        <w:rPr>
          <w:rFonts w:ascii="Arial" w:hAnsi="Arial" w:cs="Arial"/>
        </w:rPr>
      </w:pPr>
      <w:r w:rsidRPr="00DD0BE8">
        <w:rPr>
          <w:rFonts w:ascii="Arial" w:hAnsi="Arial" w:cs="Arial"/>
        </w:rPr>
        <w:t>В Л А С О Т И Н Ц Е</w:t>
      </w:r>
    </w:p>
    <w:p w14:paraId="43D0BE79" w14:textId="77777777" w:rsidR="00311AB4" w:rsidRPr="001821A5" w:rsidRDefault="00CF4CB8" w:rsidP="00650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6506AE" w:rsidRPr="001821A5">
        <w:rPr>
          <w:rFonts w:ascii="Arial" w:hAnsi="Arial" w:cs="Arial"/>
        </w:rPr>
        <w:t>На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основу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члана</w:t>
      </w:r>
      <w:proofErr w:type="spellEnd"/>
      <w:r w:rsidR="006506AE" w:rsidRPr="001821A5">
        <w:rPr>
          <w:rFonts w:ascii="Arial" w:hAnsi="Arial" w:cs="Arial"/>
        </w:rPr>
        <w:t xml:space="preserve"> 13. </w:t>
      </w:r>
      <w:proofErr w:type="spellStart"/>
      <w:r w:rsidR="006506AE" w:rsidRPr="001821A5">
        <w:rPr>
          <w:rFonts w:ascii="Arial" w:hAnsi="Arial" w:cs="Arial"/>
        </w:rPr>
        <w:t>став</w:t>
      </w:r>
      <w:proofErr w:type="spellEnd"/>
      <w:r w:rsidR="006506AE" w:rsidRPr="001821A5">
        <w:rPr>
          <w:rFonts w:ascii="Arial" w:hAnsi="Arial" w:cs="Arial"/>
        </w:rPr>
        <w:t xml:space="preserve"> 2. </w:t>
      </w:r>
      <w:r w:rsidR="000E511B" w:rsidRPr="001821A5">
        <w:rPr>
          <w:rFonts w:ascii="Arial" w:hAnsi="Arial" w:cs="Arial"/>
        </w:rPr>
        <w:t>и чл.203.ст.4.и 6.</w:t>
      </w:r>
      <w:r w:rsidR="006506AE" w:rsidRPr="001821A5">
        <w:rPr>
          <w:rFonts w:ascii="Arial" w:hAnsi="Arial" w:cs="Arial"/>
        </w:rPr>
        <w:t xml:space="preserve">Закона о </w:t>
      </w:r>
      <w:proofErr w:type="spellStart"/>
      <w:r w:rsidR="006506AE" w:rsidRPr="001821A5">
        <w:rPr>
          <w:rFonts w:ascii="Arial" w:hAnsi="Arial" w:cs="Arial"/>
        </w:rPr>
        <w:t>здравственој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заштити</w:t>
      </w:r>
      <w:proofErr w:type="spellEnd"/>
      <w:r w:rsidR="006506AE" w:rsidRPr="001821A5">
        <w:rPr>
          <w:rFonts w:ascii="Arial" w:hAnsi="Arial" w:cs="Arial"/>
        </w:rPr>
        <w:t xml:space="preserve"> ("</w:t>
      </w:r>
      <w:proofErr w:type="spellStart"/>
      <w:r w:rsidR="006506AE" w:rsidRPr="001821A5">
        <w:rPr>
          <w:rFonts w:ascii="Arial" w:hAnsi="Arial" w:cs="Arial"/>
        </w:rPr>
        <w:t>Сл</w:t>
      </w:r>
      <w:proofErr w:type="spellEnd"/>
      <w:r w:rsidR="006506AE" w:rsidRPr="001821A5">
        <w:rPr>
          <w:rFonts w:ascii="Arial" w:hAnsi="Arial" w:cs="Arial"/>
        </w:rPr>
        <w:t xml:space="preserve">. </w:t>
      </w:r>
      <w:proofErr w:type="spellStart"/>
      <w:r w:rsidR="006506AE" w:rsidRPr="001821A5">
        <w:rPr>
          <w:rFonts w:ascii="Arial" w:hAnsi="Arial" w:cs="Arial"/>
        </w:rPr>
        <w:t>гласник</w:t>
      </w:r>
      <w:proofErr w:type="spellEnd"/>
      <w:r w:rsidR="006506AE" w:rsidRPr="001821A5">
        <w:rPr>
          <w:rFonts w:ascii="Arial" w:hAnsi="Arial" w:cs="Arial"/>
        </w:rPr>
        <w:t xml:space="preserve"> РС", </w:t>
      </w:r>
      <w:proofErr w:type="spellStart"/>
      <w:r w:rsidR="006506AE" w:rsidRPr="001821A5">
        <w:rPr>
          <w:rFonts w:ascii="Arial" w:hAnsi="Arial" w:cs="Arial"/>
        </w:rPr>
        <w:t>бр</w:t>
      </w:r>
      <w:proofErr w:type="spellEnd"/>
      <w:r w:rsidR="006506AE" w:rsidRPr="001821A5">
        <w:rPr>
          <w:rFonts w:ascii="Arial" w:hAnsi="Arial" w:cs="Arial"/>
        </w:rPr>
        <w:t xml:space="preserve">. 25/2019), </w:t>
      </w:r>
      <w:proofErr w:type="spellStart"/>
      <w:r w:rsidR="006506AE" w:rsidRPr="001821A5">
        <w:rPr>
          <w:rFonts w:ascii="Arial" w:hAnsi="Arial" w:cs="Arial"/>
        </w:rPr>
        <w:t>тачке</w:t>
      </w:r>
      <w:proofErr w:type="spellEnd"/>
      <w:r w:rsidR="006506AE" w:rsidRPr="001821A5">
        <w:rPr>
          <w:rFonts w:ascii="Arial" w:hAnsi="Arial" w:cs="Arial"/>
        </w:rPr>
        <w:t xml:space="preserve"> 64. </w:t>
      </w:r>
      <w:proofErr w:type="spellStart"/>
      <w:r w:rsidR="006506AE" w:rsidRPr="001821A5">
        <w:rPr>
          <w:rFonts w:ascii="Arial" w:hAnsi="Arial" w:cs="Arial"/>
        </w:rPr>
        <w:t>став</w:t>
      </w:r>
      <w:proofErr w:type="spellEnd"/>
      <w:r w:rsidR="006506AE" w:rsidRPr="001821A5">
        <w:rPr>
          <w:rFonts w:ascii="Arial" w:hAnsi="Arial" w:cs="Arial"/>
        </w:rPr>
        <w:t xml:space="preserve"> 2. </w:t>
      </w:r>
      <w:proofErr w:type="spellStart"/>
      <w:r w:rsidR="006506AE" w:rsidRPr="001821A5">
        <w:rPr>
          <w:rFonts w:ascii="Arial" w:hAnsi="Arial" w:cs="Arial"/>
        </w:rPr>
        <w:t>Упутства</w:t>
      </w:r>
      <w:proofErr w:type="spellEnd"/>
      <w:r w:rsidR="006506AE" w:rsidRPr="001821A5">
        <w:rPr>
          <w:rFonts w:ascii="Arial" w:hAnsi="Arial" w:cs="Arial"/>
        </w:rPr>
        <w:t xml:space="preserve"> о </w:t>
      </w:r>
      <w:proofErr w:type="spellStart"/>
      <w:r w:rsidR="006506AE" w:rsidRPr="001821A5">
        <w:rPr>
          <w:rFonts w:ascii="Arial" w:hAnsi="Arial" w:cs="Arial"/>
        </w:rPr>
        <w:t>вођењу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матичних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књига</w:t>
      </w:r>
      <w:proofErr w:type="spellEnd"/>
      <w:r w:rsidR="006506AE" w:rsidRPr="001821A5">
        <w:rPr>
          <w:rFonts w:ascii="Arial" w:hAnsi="Arial" w:cs="Arial"/>
        </w:rPr>
        <w:t xml:space="preserve"> и </w:t>
      </w:r>
      <w:proofErr w:type="spellStart"/>
      <w:r w:rsidR="006506AE" w:rsidRPr="001821A5">
        <w:rPr>
          <w:rFonts w:ascii="Arial" w:hAnsi="Arial" w:cs="Arial"/>
        </w:rPr>
        <w:t>обрасцима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матичних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књига</w:t>
      </w:r>
      <w:proofErr w:type="spellEnd"/>
      <w:r w:rsidR="006506AE" w:rsidRPr="001821A5">
        <w:rPr>
          <w:rFonts w:ascii="Arial" w:hAnsi="Arial" w:cs="Arial"/>
        </w:rPr>
        <w:t xml:space="preserve"> ("</w:t>
      </w:r>
      <w:proofErr w:type="spellStart"/>
      <w:r w:rsidR="006506AE" w:rsidRPr="001821A5">
        <w:rPr>
          <w:rFonts w:ascii="Arial" w:hAnsi="Arial" w:cs="Arial"/>
        </w:rPr>
        <w:t>Службенигласник</w:t>
      </w:r>
      <w:proofErr w:type="spellEnd"/>
      <w:r w:rsidR="006506AE" w:rsidRPr="001821A5">
        <w:rPr>
          <w:rFonts w:ascii="Arial" w:hAnsi="Arial" w:cs="Arial"/>
        </w:rPr>
        <w:t xml:space="preserve"> РС", </w:t>
      </w:r>
      <w:proofErr w:type="spellStart"/>
      <w:r w:rsidR="006506AE" w:rsidRPr="001821A5">
        <w:rPr>
          <w:rFonts w:ascii="Arial" w:hAnsi="Arial" w:cs="Arial"/>
        </w:rPr>
        <w:t>бр</w:t>
      </w:r>
      <w:proofErr w:type="spellEnd"/>
      <w:r w:rsidR="006506AE" w:rsidRPr="001821A5">
        <w:rPr>
          <w:rFonts w:ascii="Arial" w:hAnsi="Arial" w:cs="Arial"/>
        </w:rPr>
        <w:t>. 93/2018 и 24/2022),</w:t>
      </w:r>
      <w:r w:rsidR="001821A5" w:rsidRPr="001821A5">
        <w:rPr>
          <w:rFonts w:ascii="Arial" w:hAnsi="Arial" w:cs="Arial"/>
        </w:rPr>
        <w:t xml:space="preserve"> члана 32.ст.1.тачка 6.Закона о локалној самоуправи („Сл.гласниик РС“, бр.129/07, 83/14-др.закон, 101/16-др.закон и 47/18) </w:t>
      </w:r>
      <w:proofErr w:type="spellStart"/>
      <w:r w:rsidR="001821A5" w:rsidRPr="001821A5">
        <w:rPr>
          <w:rFonts w:ascii="Arial" w:hAnsi="Arial" w:cs="Arial"/>
        </w:rPr>
        <w:t>члана</w:t>
      </w:r>
      <w:proofErr w:type="spellEnd"/>
      <w:r w:rsidR="001821A5" w:rsidRPr="001821A5">
        <w:rPr>
          <w:rFonts w:ascii="Arial" w:hAnsi="Arial" w:cs="Arial"/>
        </w:rPr>
        <w:t xml:space="preserve"> 40. став.1. </w:t>
      </w:r>
      <w:proofErr w:type="spellStart"/>
      <w:r w:rsidR="001821A5" w:rsidRPr="001821A5">
        <w:rPr>
          <w:rFonts w:ascii="Arial" w:hAnsi="Arial" w:cs="Arial"/>
        </w:rPr>
        <w:t>тачка</w:t>
      </w:r>
      <w:proofErr w:type="spellEnd"/>
      <w:r w:rsidR="001821A5" w:rsidRPr="001821A5">
        <w:rPr>
          <w:rFonts w:ascii="Arial" w:hAnsi="Arial" w:cs="Arial"/>
        </w:rPr>
        <w:t xml:space="preserve"> 6.</w:t>
      </w:r>
      <w:r w:rsidR="006506AE" w:rsidRPr="001821A5">
        <w:rPr>
          <w:rFonts w:ascii="Arial" w:hAnsi="Arial" w:cs="Arial"/>
        </w:rPr>
        <w:t>Статута</w:t>
      </w:r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општине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Власотинце</w:t>
      </w:r>
      <w:proofErr w:type="spellEnd"/>
      <w:r w:rsidR="006506AE" w:rsidRPr="001821A5">
        <w:rPr>
          <w:rFonts w:ascii="Arial" w:hAnsi="Arial" w:cs="Arial"/>
        </w:rPr>
        <w:t xml:space="preserve"> („</w:t>
      </w:r>
      <w:proofErr w:type="spellStart"/>
      <w:r w:rsidR="006506AE" w:rsidRPr="001821A5">
        <w:rPr>
          <w:rFonts w:ascii="Arial" w:hAnsi="Arial" w:cs="Arial"/>
        </w:rPr>
        <w:t>Службени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гласник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града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1821A5" w:rsidRPr="001821A5">
        <w:rPr>
          <w:rFonts w:ascii="Arial" w:hAnsi="Arial" w:cs="Arial"/>
        </w:rPr>
        <w:t>Лесковца</w:t>
      </w:r>
      <w:proofErr w:type="spellEnd"/>
      <w:r w:rsidR="001821A5" w:rsidRPr="001821A5">
        <w:rPr>
          <w:rFonts w:ascii="Arial" w:hAnsi="Arial" w:cs="Arial"/>
        </w:rPr>
        <w:t>“, бр.</w:t>
      </w:r>
      <w:r w:rsidR="006506AE" w:rsidRPr="001821A5">
        <w:rPr>
          <w:rFonts w:ascii="Arial" w:hAnsi="Arial" w:cs="Arial"/>
        </w:rPr>
        <w:t xml:space="preserve">6/2019), </w:t>
      </w:r>
      <w:proofErr w:type="spellStart"/>
      <w:r w:rsidR="006506AE" w:rsidRPr="001821A5">
        <w:rPr>
          <w:rFonts w:ascii="Arial" w:hAnsi="Arial" w:cs="Arial"/>
        </w:rPr>
        <w:t>Скупштина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општине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Власотинце</w:t>
      </w:r>
      <w:proofErr w:type="spellEnd"/>
      <w:r w:rsidR="006506AE" w:rsidRPr="001821A5">
        <w:rPr>
          <w:rFonts w:ascii="Arial" w:hAnsi="Arial" w:cs="Arial"/>
        </w:rPr>
        <w:t xml:space="preserve">, </w:t>
      </w:r>
      <w:proofErr w:type="spellStart"/>
      <w:r w:rsidR="006506AE" w:rsidRPr="001821A5">
        <w:rPr>
          <w:rFonts w:ascii="Arial" w:hAnsi="Arial" w:cs="Arial"/>
        </w:rPr>
        <w:t>на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седници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6506AE" w:rsidRPr="001821A5">
        <w:rPr>
          <w:rFonts w:ascii="Arial" w:hAnsi="Arial" w:cs="Arial"/>
        </w:rPr>
        <w:t>одржаној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E4D39">
        <w:rPr>
          <w:rFonts w:ascii="Arial" w:hAnsi="Arial" w:cs="Arial"/>
        </w:rPr>
        <w:t>дана</w:t>
      </w:r>
      <w:proofErr w:type="spellEnd"/>
      <w:r w:rsidR="003E4D39">
        <w:rPr>
          <w:rFonts w:ascii="Arial" w:hAnsi="Arial" w:cs="Arial"/>
        </w:rPr>
        <w:t xml:space="preserve"> 29.09.</w:t>
      </w:r>
      <w:r w:rsidR="006506AE" w:rsidRPr="001821A5">
        <w:rPr>
          <w:rFonts w:ascii="Arial" w:hAnsi="Arial" w:cs="Arial"/>
        </w:rPr>
        <w:t xml:space="preserve">2022. </w:t>
      </w:r>
      <w:proofErr w:type="spellStart"/>
      <w:r w:rsidR="00CD49BC" w:rsidRPr="001821A5">
        <w:rPr>
          <w:rFonts w:ascii="Arial" w:hAnsi="Arial" w:cs="Arial"/>
        </w:rPr>
        <w:t>г</w:t>
      </w:r>
      <w:r w:rsidR="006506AE" w:rsidRPr="001821A5">
        <w:rPr>
          <w:rFonts w:ascii="Arial" w:hAnsi="Arial" w:cs="Arial"/>
        </w:rPr>
        <w:t>одине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донела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</w:p>
    <w:p w14:paraId="3A2808B1" w14:textId="77777777" w:rsidR="00311AB4" w:rsidRPr="001821A5" w:rsidRDefault="00CD49BC" w:rsidP="00311AB4">
      <w:pPr>
        <w:jc w:val="center"/>
        <w:rPr>
          <w:rFonts w:ascii="Arial" w:hAnsi="Arial" w:cs="Arial"/>
          <w:b/>
          <w:bCs/>
        </w:rPr>
      </w:pPr>
      <w:r w:rsidRPr="001821A5">
        <w:rPr>
          <w:rFonts w:ascii="Arial" w:hAnsi="Arial" w:cs="Arial"/>
          <w:b/>
          <w:bCs/>
        </w:rPr>
        <w:t>ОДЛУКУ</w:t>
      </w:r>
    </w:p>
    <w:p w14:paraId="2CE234E2" w14:textId="77777777" w:rsidR="003E4D39" w:rsidRDefault="00311AB4" w:rsidP="003E4D39">
      <w:pPr>
        <w:jc w:val="center"/>
        <w:rPr>
          <w:rFonts w:ascii="Arial" w:hAnsi="Arial" w:cs="Arial"/>
          <w:b/>
          <w:bCs/>
        </w:rPr>
      </w:pPr>
      <w:r w:rsidRPr="001821A5">
        <w:rPr>
          <w:rFonts w:ascii="Arial" w:hAnsi="Arial" w:cs="Arial"/>
          <w:b/>
          <w:bCs/>
        </w:rPr>
        <w:t>О ОРГАНИЗАЦИЈИ РАДА ДОКТОРА МЕДИЦИНЕ ЗА СТРУЧНО УТВРЂИВАЊЕ ВРЕМЕНА И УЗРОКА СМРТИ УМРЛИХ ВАН ЗДРАВСТВЕНЕ УСТАНОВЕ И ИЗДАВАЊЕ ПОТВРДЕ О СМРТИ НА ТЕРИТОРИЈИ ОПШТИНЕ ВЛАСОТИНЦЕ</w:t>
      </w:r>
    </w:p>
    <w:p w14:paraId="7D139FFC" w14:textId="77777777" w:rsidR="003E4D39" w:rsidRDefault="00311AB4" w:rsidP="003E4D39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1.</w:t>
      </w:r>
    </w:p>
    <w:p w14:paraId="74ED773C" w14:textId="77777777" w:rsidR="003E4D39" w:rsidRPr="003E4D39" w:rsidRDefault="003E4D39" w:rsidP="003E4D39">
      <w:pPr>
        <w:spacing w:after="0"/>
        <w:jc w:val="center"/>
        <w:rPr>
          <w:rFonts w:ascii="Arial" w:hAnsi="Arial" w:cs="Arial"/>
          <w:b/>
          <w:bCs/>
        </w:rPr>
      </w:pPr>
    </w:p>
    <w:p w14:paraId="55044031" w14:textId="77777777" w:rsidR="00311AB4" w:rsidRPr="003E4D39" w:rsidRDefault="00CD49BC" w:rsidP="003E4D39">
      <w:pPr>
        <w:jc w:val="both"/>
        <w:rPr>
          <w:rFonts w:ascii="Arial" w:hAnsi="Arial" w:cs="Arial"/>
          <w:b/>
          <w:bCs/>
        </w:rPr>
      </w:pPr>
      <w:r w:rsidRPr="001821A5">
        <w:rPr>
          <w:rFonts w:ascii="Arial" w:hAnsi="Arial" w:cs="Arial"/>
        </w:rPr>
        <w:t xml:space="preserve"> </w:t>
      </w:r>
      <w:r w:rsidR="003E4D39">
        <w:rPr>
          <w:rFonts w:ascii="Arial" w:hAnsi="Arial" w:cs="Arial"/>
        </w:rPr>
        <w:t xml:space="preserve">          </w:t>
      </w:r>
      <w:proofErr w:type="spellStart"/>
      <w:r w:rsidRPr="001821A5">
        <w:rPr>
          <w:rFonts w:ascii="Arial" w:hAnsi="Arial" w:cs="Arial"/>
        </w:rPr>
        <w:t>Овом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Одлуком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уређуј</w:t>
      </w:r>
      <w:r w:rsidRPr="001821A5">
        <w:rPr>
          <w:rFonts w:ascii="Arial" w:hAnsi="Arial" w:cs="Arial"/>
        </w:rPr>
        <w:t>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организација</w:t>
      </w:r>
      <w:proofErr w:type="spellEnd"/>
      <w:r w:rsidR="00311AB4" w:rsidRPr="001821A5">
        <w:rPr>
          <w:rFonts w:ascii="Arial" w:hAnsi="Arial" w:cs="Arial"/>
        </w:rPr>
        <w:t xml:space="preserve">, </w:t>
      </w:r>
      <w:proofErr w:type="spellStart"/>
      <w:r w:rsidR="00311AB4" w:rsidRPr="001821A5">
        <w:rPr>
          <w:rFonts w:ascii="Arial" w:hAnsi="Arial" w:cs="Arial"/>
        </w:rPr>
        <w:t>начин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рада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друга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питања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од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значаја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обезбеђивање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рада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доктора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медицине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стручно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утврђивање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времена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узрока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умрлих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ван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здравствене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установе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издавање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потврде</w:t>
      </w:r>
      <w:proofErr w:type="spellEnd"/>
      <w:r w:rsidR="00311AB4" w:rsidRPr="001821A5">
        <w:rPr>
          <w:rFonts w:ascii="Arial" w:hAnsi="Arial" w:cs="Arial"/>
        </w:rPr>
        <w:t xml:space="preserve"> о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територији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Општине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Власотинце</w:t>
      </w:r>
      <w:proofErr w:type="spellEnd"/>
      <w:r w:rsidR="00311AB4" w:rsidRPr="001821A5">
        <w:rPr>
          <w:rFonts w:ascii="Arial" w:hAnsi="Arial" w:cs="Arial"/>
        </w:rPr>
        <w:t xml:space="preserve"> (у </w:t>
      </w:r>
      <w:proofErr w:type="spellStart"/>
      <w:r w:rsidR="00311AB4" w:rsidRPr="001821A5">
        <w:rPr>
          <w:rFonts w:ascii="Arial" w:hAnsi="Arial" w:cs="Arial"/>
        </w:rPr>
        <w:t>даљем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тексту</w:t>
      </w:r>
      <w:proofErr w:type="spellEnd"/>
      <w:r w:rsidR="00311AB4" w:rsidRPr="001821A5">
        <w:rPr>
          <w:rFonts w:ascii="Arial" w:hAnsi="Arial" w:cs="Arial"/>
        </w:rPr>
        <w:t xml:space="preserve"> </w:t>
      </w:r>
      <w:r w:rsidRPr="001821A5">
        <w:rPr>
          <w:rFonts w:ascii="Arial" w:hAnsi="Arial" w:cs="Arial"/>
        </w:rPr>
        <w:t>–</w:t>
      </w:r>
      <w:r w:rsidR="00311AB4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лекар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</w:t>
      </w:r>
      <w:proofErr w:type="spellEnd"/>
      <w:r w:rsidR="00311AB4" w:rsidRPr="001821A5">
        <w:rPr>
          <w:rFonts w:ascii="Arial" w:hAnsi="Arial" w:cs="Arial"/>
        </w:rPr>
        <w:t>).</w:t>
      </w:r>
    </w:p>
    <w:p w14:paraId="1F1F7A55" w14:textId="77777777" w:rsidR="00311AB4" w:rsidRPr="001821A5" w:rsidRDefault="00311AB4" w:rsidP="003E4D39">
      <w:pPr>
        <w:spacing w:before="120" w:after="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2.</w:t>
      </w:r>
    </w:p>
    <w:p w14:paraId="15A4E340" w14:textId="77777777" w:rsidR="00311AB4" w:rsidRPr="001821A5" w:rsidRDefault="00CD49BC" w:rsidP="00311AB4">
      <w:pPr>
        <w:spacing w:before="120" w:after="120" w:line="276" w:lineRule="auto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 </w:t>
      </w:r>
      <w:proofErr w:type="spellStart"/>
      <w:r w:rsidR="00311AB4" w:rsidRPr="001821A5">
        <w:rPr>
          <w:rFonts w:ascii="Arial" w:hAnsi="Arial" w:cs="Arial"/>
        </w:rPr>
        <w:t>Лекаре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из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E433AD" w:rsidRPr="001821A5">
        <w:rPr>
          <w:rFonts w:ascii="Arial" w:hAnsi="Arial" w:cs="Arial"/>
        </w:rPr>
        <w:t>члана</w:t>
      </w:r>
      <w:proofErr w:type="spellEnd"/>
      <w:r w:rsidR="00E433AD" w:rsidRPr="001821A5">
        <w:rPr>
          <w:rFonts w:ascii="Arial" w:hAnsi="Arial" w:cs="Arial"/>
        </w:rPr>
        <w:t xml:space="preserve"> 1.ове </w:t>
      </w:r>
      <w:proofErr w:type="spellStart"/>
      <w:r w:rsidR="00E433AD" w:rsidRPr="001821A5">
        <w:rPr>
          <w:rFonts w:ascii="Arial" w:hAnsi="Arial" w:cs="Arial"/>
        </w:rPr>
        <w:t>Одлуке</w:t>
      </w:r>
      <w:proofErr w:type="spellEnd"/>
      <w:r w:rsidR="00311AB4" w:rsidRPr="001821A5">
        <w:rPr>
          <w:rFonts w:ascii="Arial" w:hAnsi="Arial" w:cs="Arial"/>
        </w:rPr>
        <w:t xml:space="preserve">,  </w:t>
      </w:r>
      <w:proofErr w:type="spellStart"/>
      <w:r w:rsidR="00311AB4" w:rsidRPr="001821A5">
        <w:rPr>
          <w:rFonts w:ascii="Arial" w:hAnsi="Arial" w:cs="Arial"/>
        </w:rPr>
        <w:t>одређује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надлежни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орган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општине</w:t>
      </w:r>
      <w:proofErr w:type="spellEnd"/>
      <w:r w:rsidR="00311AB4" w:rsidRPr="001821A5">
        <w:rPr>
          <w:rFonts w:ascii="Arial" w:hAnsi="Arial" w:cs="Arial"/>
        </w:rPr>
        <w:t xml:space="preserve">, у </w:t>
      </w:r>
      <w:proofErr w:type="spellStart"/>
      <w:r w:rsidR="00311AB4" w:rsidRPr="001821A5">
        <w:rPr>
          <w:rFonts w:ascii="Arial" w:hAnsi="Arial" w:cs="Arial"/>
        </w:rPr>
        <w:t>складу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Законом</w:t>
      </w:r>
      <w:proofErr w:type="spellEnd"/>
      <w:r w:rsidR="00311AB4" w:rsidRPr="001821A5">
        <w:rPr>
          <w:rFonts w:ascii="Arial" w:hAnsi="Arial" w:cs="Arial"/>
        </w:rPr>
        <w:t xml:space="preserve"> о </w:t>
      </w:r>
      <w:proofErr w:type="spellStart"/>
      <w:r w:rsidR="00311AB4" w:rsidRPr="001821A5">
        <w:rPr>
          <w:rFonts w:ascii="Arial" w:hAnsi="Arial" w:cs="Arial"/>
        </w:rPr>
        <w:t>здравственој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заштити</w:t>
      </w:r>
      <w:proofErr w:type="spellEnd"/>
      <w:r w:rsidR="00311AB4" w:rsidRPr="001821A5">
        <w:rPr>
          <w:rFonts w:ascii="Arial" w:hAnsi="Arial" w:cs="Arial"/>
        </w:rPr>
        <w:t>.</w:t>
      </w:r>
    </w:p>
    <w:p w14:paraId="71AED5F4" w14:textId="77777777" w:rsidR="00311AB4" w:rsidRPr="001821A5" w:rsidRDefault="00311AB4" w:rsidP="00311A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3.</w:t>
      </w:r>
    </w:p>
    <w:p w14:paraId="5B52EB53" w14:textId="77777777" w:rsidR="003E4D39" w:rsidRDefault="00CD49BC" w:rsidP="003E4D39">
      <w:pPr>
        <w:spacing w:before="120" w:after="120" w:line="276" w:lineRule="auto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    </w:t>
      </w:r>
      <w:proofErr w:type="spellStart"/>
      <w:r w:rsidR="00311AB4" w:rsidRPr="001821A5">
        <w:rPr>
          <w:rFonts w:ascii="Arial" w:hAnsi="Arial" w:cs="Arial"/>
        </w:rPr>
        <w:t>Средства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надокнаду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лекара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обезбеђују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се</w:t>
      </w:r>
      <w:proofErr w:type="spellEnd"/>
      <w:r w:rsidR="00311AB4" w:rsidRPr="001821A5">
        <w:rPr>
          <w:rFonts w:ascii="Arial" w:hAnsi="Arial" w:cs="Arial"/>
        </w:rPr>
        <w:t xml:space="preserve"> у </w:t>
      </w:r>
      <w:proofErr w:type="spellStart"/>
      <w:r w:rsidR="00311AB4" w:rsidRPr="001821A5">
        <w:rPr>
          <w:rFonts w:ascii="Arial" w:hAnsi="Arial" w:cs="Arial"/>
        </w:rPr>
        <w:t>буџету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општине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Власотинце</w:t>
      </w:r>
      <w:proofErr w:type="spellEnd"/>
      <w:r w:rsidR="00311AB4" w:rsidRPr="001821A5">
        <w:rPr>
          <w:rFonts w:ascii="Arial" w:hAnsi="Arial" w:cs="Arial"/>
        </w:rPr>
        <w:t>.</w:t>
      </w:r>
    </w:p>
    <w:p w14:paraId="171AA865" w14:textId="77777777" w:rsidR="00311AB4" w:rsidRPr="003E4D39" w:rsidRDefault="00311AB4" w:rsidP="003E4D39">
      <w:pPr>
        <w:spacing w:before="120" w:line="276" w:lineRule="auto"/>
        <w:jc w:val="center"/>
        <w:rPr>
          <w:rFonts w:ascii="Arial" w:hAnsi="Arial" w:cs="Arial"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4.</w:t>
      </w:r>
    </w:p>
    <w:p w14:paraId="74BAEAFA" w14:textId="77777777" w:rsidR="00311AB4" w:rsidRPr="001821A5" w:rsidRDefault="00CD49BC" w:rsidP="00311AB4">
      <w:pPr>
        <w:spacing w:before="120" w:after="120" w:line="276" w:lineRule="auto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  </w:t>
      </w:r>
      <w:proofErr w:type="spellStart"/>
      <w:r w:rsidR="00311AB4" w:rsidRPr="001821A5">
        <w:rPr>
          <w:rFonts w:ascii="Arial" w:hAnsi="Arial" w:cs="Arial"/>
        </w:rPr>
        <w:t>Лекари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мртвозорници</w:t>
      </w:r>
      <w:proofErr w:type="spellEnd"/>
      <w:r w:rsidR="00E433AD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утврђују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време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узрок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лица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која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умрла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ван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здравствене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установе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територији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општине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Власотинце</w:t>
      </w:r>
      <w:proofErr w:type="spellEnd"/>
      <w:r w:rsidR="00311AB4" w:rsidRPr="001821A5">
        <w:rPr>
          <w:rFonts w:ascii="Arial" w:hAnsi="Arial" w:cs="Arial"/>
        </w:rPr>
        <w:t>.</w:t>
      </w:r>
    </w:p>
    <w:p w14:paraId="41D5732E" w14:textId="77777777" w:rsidR="00311AB4" w:rsidRPr="001821A5" w:rsidRDefault="00311AB4" w:rsidP="00311A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5.</w:t>
      </w:r>
    </w:p>
    <w:p w14:paraId="34B07704" w14:textId="77777777" w:rsidR="00311AB4" w:rsidRPr="001821A5" w:rsidRDefault="008F4DCF" w:rsidP="00E433AD">
      <w:pPr>
        <w:spacing w:before="120" w:after="0" w:line="276" w:lineRule="auto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     </w:t>
      </w:r>
      <w:proofErr w:type="spellStart"/>
      <w:r w:rsidR="00311AB4" w:rsidRPr="001821A5">
        <w:rPr>
          <w:rFonts w:ascii="Arial" w:hAnsi="Arial" w:cs="Arial"/>
        </w:rPr>
        <w:t>Утврђивање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времена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узрока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издавање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потврде</w:t>
      </w:r>
      <w:proofErr w:type="spellEnd"/>
      <w:r w:rsidR="00311AB4" w:rsidRPr="001821A5">
        <w:rPr>
          <w:rFonts w:ascii="Arial" w:hAnsi="Arial" w:cs="Arial"/>
        </w:rPr>
        <w:t xml:space="preserve"> о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лекар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врши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позиву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Дома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здравља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Власотинце</w:t>
      </w:r>
      <w:proofErr w:type="spellEnd"/>
      <w:r w:rsidR="00311AB4" w:rsidRPr="001821A5">
        <w:rPr>
          <w:rFonts w:ascii="Arial" w:hAnsi="Arial" w:cs="Arial"/>
        </w:rPr>
        <w:t xml:space="preserve">, </w:t>
      </w:r>
      <w:proofErr w:type="spellStart"/>
      <w:r w:rsidR="00311AB4" w:rsidRPr="001821A5">
        <w:rPr>
          <w:rFonts w:ascii="Arial" w:hAnsi="Arial" w:cs="Arial"/>
        </w:rPr>
        <w:t>Полицијске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управе</w:t>
      </w:r>
      <w:proofErr w:type="spellEnd"/>
      <w:r w:rsidR="00311AB4" w:rsidRPr="001821A5">
        <w:rPr>
          <w:rFonts w:ascii="Arial" w:hAnsi="Arial" w:cs="Arial"/>
        </w:rPr>
        <w:t xml:space="preserve">, </w:t>
      </w:r>
      <w:proofErr w:type="spellStart"/>
      <w:r w:rsidR="00311AB4" w:rsidRPr="001821A5">
        <w:rPr>
          <w:rFonts w:ascii="Arial" w:hAnsi="Arial" w:cs="Arial"/>
        </w:rPr>
        <w:t>или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лица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које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закону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дужно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пријави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чињеницу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="00311AB4" w:rsidRPr="001821A5">
        <w:rPr>
          <w:rFonts w:ascii="Arial" w:hAnsi="Arial" w:cs="Arial"/>
        </w:rPr>
        <w:t xml:space="preserve"> (</w:t>
      </w:r>
      <w:proofErr w:type="spellStart"/>
      <w:r w:rsidR="00311AB4" w:rsidRPr="001821A5">
        <w:rPr>
          <w:rFonts w:ascii="Arial" w:hAnsi="Arial" w:cs="Arial"/>
        </w:rPr>
        <w:t>члан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породице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или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друга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лица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којима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умрли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живео</w:t>
      </w:r>
      <w:proofErr w:type="spellEnd"/>
      <w:r w:rsidR="00311AB4" w:rsidRPr="001821A5">
        <w:rPr>
          <w:rFonts w:ascii="Arial" w:hAnsi="Arial" w:cs="Arial"/>
        </w:rPr>
        <w:t xml:space="preserve">, </w:t>
      </w:r>
      <w:proofErr w:type="spellStart"/>
      <w:r w:rsidR="00311AB4" w:rsidRPr="001821A5">
        <w:rPr>
          <w:rFonts w:ascii="Arial" w:hAnsi="Arial" w:cs="Arial"/>
        </w:rPr>
        <w:t>односно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лица</w:t>
      </w:r>
      <w:proofErr w:type="spellEnd"/>
      <w:r w:rsidR="00311AB4" w:rsidRPr="001821A5">
        <w:rPr>
          <w:rFonts w:ascii="Arial" w:hAnsi="Arial" w:cs="Arial"/>
        </w:rPr>
        <w:t xml:space="preserve"> у </w:t>
      </w:r>
      <w:proofErr w:type="spellStart"/>
      <w:r w:rsidR="00311AB4" w:rsidRPr="001821A5">
        <w:rPr>
          <w:rFonts w:ascii="Arial" w:hAnsi="Arial" w:cs="Arial"/>
        </w:rPr>
        <w:t>чијем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стану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наступила</w:t>
      </w:r>
      <w:proofErr w:type="spellEnd"/>
      <w:r w:rsidR="00311AB4" w:rsidRPr="001821A5">
        <w:rPr>
          <w:rFonts w:ascii="Arial" w:hAnsi="Arial" w:cs="Arial"/>
        </w:rPr>
        <w:t xml:space="preserve">, </w:t>
      </w:r>
      <w:proofErr w:type="spellStart"/>
      <w:r w:rsidR="00311AB4" w:rsidRPr="001821A5">
        <w:rPr>
          <w:rFonts w:ascii="Arial" w:hAnsi="Arial" w:cs="Arial"/>
        </w:rPr>
        <w:t>тј</w:t>
      </w:r>
      <w:proofErr w:type="spellEnd"/>
      <w:r w:rsidR="00311AB4" w:rsidRPr="001821A5">
        <w:rPr>
          <w:rFonts w:ascii="Arial" w:hAnsi="Arial" w:cs="Arial"/>
        </w:rPr>
        <w:t xml:space="preserve">. </w:t>
      </w:r>
      <w:proofErr w:type="spellStart"/>
      <w:r w:rsidRPr="001821A5">
        <w:rPr>
          <w:rFonts w:ascii="Arial" w:hAnsi="Arial" w:cs="Arial"/>
        </w:rPr>
        <w:t>л</w:t>
      </w:r>
      <w:r w:rsidR="00311AB4" w:rsidRPr="001821A5">
        <w:rPr>
          <w:rFonts w:ascii="Arial" w:hAnsi="Arial" w:cs="Arial"/>
        </w:rPr>
        <w:t>ице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које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прво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за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</w:t>
      </w:r>
      <w:proofErr w:type="spellEnd"/>
      <w:r w:rsidR="00CD49BC"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сазнало</w:t>
      </w:r>
      <w:proofErr w:type="spellEnd"/>
      <w:r w:rsidR="00311AB4" w:rsidRPr="001821A5">
        <w:rPr>
          <w:rFonts w:ascii="Arial" w:hAnsi="Arial" w:cs="Arial"/>
        </w:rPr>
        <w:t>).</w:t>
      </w:r>
    </w:p>
    <w:p w14:paraId="70D29CFB" w14:textId="77777777" w:rsidR="00311AB4" w:rsidRPr="001821A5" w:rsidRDefault="008F4DCF" w:rsidP="00311AB4">
      <w:pPr>
        <w:spacing w:before="120" w:after="120" w:line="276" w:lineRule="auto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lastRenderedPageBreak/>
        <w:t xml:space="preserve">                </w:t>
      </w:r>
      <w:proofErr w:type="spellStart"/>
      <w:r w:rsidRPr="001821A5">
        <w:rPr>
          <w:rFonts w:ascii="Arial" w:hAnsi="Arial" w:cs="Arial"/>
        </w:rPr>
        <w:t>Л</w:t>
      </w:r>
      <w:r w:rsidR="00311AB4" w:rsidRPr="001821A5">
        <w:rPr>
          <w:rFonts w:ascii="Arial" w:hAnsi="Arial" w:cs="Arial"/>
        </w:rPr>
        <w:t>екар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дужан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да</w:t>
      </w:r>
      <w:proofErr w:type="spellEnd"/>
      <w:r w:rsidR="00311AB4" w:rsidRPr="001821A5">
        <w:rPr>
          <w:rFonts w:ascii="Arial" w:hAnsi="Arial" w:cs="Arial"/>
        </w:rPr>
        <w:t xml:space="preserve"> у </w:t>
      </w:r>
      <w:proofErr w:type="spellStart"/>
      <w:r w:rsidR="00311AB4" w:rsidRPr="001821A5">
        <w:rPr>
          <w:rFonts w:ascii="Arial" w:hAnsi="Arial" w:cs="Arial"/>
        </w:rPr>
        <w:t>року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од</w:t>
      </w:r>
      <w:proofErr w:type="spellEnd"/>
      <w:r w:rsidR="00311AB4" w:rsidRPr="001821A5">
        <w:rPr>
          <w:rFonts w:ascii="Arial" w:hAnsi="Arial" w:cs="Arial"/>
        </w:rPr>
        <w:t xml:space="preserve"> 12 </w:t>
      </w:r>
      <w:proofErr w:type="spellStart"/>
      <w:r w:rsidR="00311AB4" w:rsidRPr="001821A5">
        <w:rPr>
          <w:rFonts w:ascii="Arial" w:hAnsi="Arial" w:cs="Arial"/>
        </w:rPr>
        <w:t>сати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од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примљеног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позива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изврши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непосредан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преглед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умрлог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лица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утврди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време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узрок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="00311AB4" w:rsidRPr="001821A5">
        <w:rPr>
          <w:rFonts w:ascii="Arial" w:hAnsi="Arial" w:cs="Arial"/>
        </w:rPr>
        <w:t xml:space="preserve"> и </w:t>
      </w:r>
      <w:proofErr w:type="spellStart"/>
      <w:r w:rsidR="00311AB4" w:rsidRPr="001821A5">
        <w:rPr>
          <w:rFonts w:ascii="Arial" w:hAnsi="Arial" w:cs="Arial"/>
        </w:rPr>
        <w:t>изда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потврду</w:t>
      </w:r>
      <w:proofErr w:type="spellEnd"/>
      <w:r w:rsidR="00311AB4" w:rsidRPr="001821A5">
        <w:rPr>
          <w:rFonts w:ascii="Arial" w:hAnsi="Arial" w:cs="Arial"/>
        </w:rPr>
        <w:t xml:space="preserve"> о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="00311AB4" w:rsidRPr="001821A5">
        <w:rPr>
          <w:rFonts w:ascii="Arial" w:hAnsi="Arial" w:cs="Arial"/>
        </w:rPr>
        <w:t>.</w:t>
      </w:r>
    </w:p>
    <w:p w14:paraId="5ADD42CA" w14:textId="77777777" w:rsidR="00311AB4" w:rsidRPr="001821A5" w:rsidRDefault="00311AB4" w:rsidP="00311A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6.</w:t>
      </w:r>
    </w:p>
    <w:p w14:paraId="75583817" w14:textId="77777777" w:rsidR="00311AB4" w:rsidRPr="001821A5" w:rsidRDefault="008F4DCF" w:rsidP="00311AB4">
      <w:pPr>
        <w:spacing w:before="120" w:after="120" w:line="276" w:lineRule="auto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    </w:t>
      </w:r>
      <w:proofErr w:type="spellStart"/>
      <w:r w:rsidR="00311AB4" w:rsidRPr="001821A5">
        <w:rPr>
          <w:rFonts w:ascii="Arial" w:hAnsi="Arial" w:cs="Arial"/>
        </w:rPr>
        <w:t>Лекар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је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дужан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без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одлагања</w:t>
      </w:r>
      <w:proofErr w:type="spellEnd"/>
      <w:r w:rsidR="00311AB4" w:rsidRPr="001821A5">
        <w:rPr>
          <w:rFonts w:ascii="Arial" w:hAnsi="Arial" w:cs="Arial"/>
        </w:rPr>
        <w:t xml:space="preserve"> о </w:t>
      </w:r>
      <w:proofErr w:type="spellStart"/>
      <w:r w:rsidR="00311AB4" w:rsidRPr="001821A5">
        <w:rPr>
          <w:rFonts w:ascii="Arial" w:hAnsi="Arial" w:cs="Arial"/>
        </w:rPr>
        <w:t>смртном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случају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обавести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Полицијску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управу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ако</w:t>
      </w:r>
      <w:proofErr w:type="spellEnd"/>
      <w:r w:rsidR="00311AB4" w:rsidRPr="001821A5">
        <w:rPr>
          <w:rFonts w:ascii="Arial" w:hAnsi="Arial" w:cs="Arial"/>
        </w:rPr>
        <w:t>:</w:t>
      </w:r>
    </w:p>
    <w:p w14:paraId="546CBC19" w14:textId="77777777" w:rsidR="00311AB4" w:rsidRPr="001821A5" w:rsidRDefault="00311AB4" w:rsidP="008F4DCF">
      <w:pPr>
        <w:spacing w:before="120" w:after="120" w:line="276" w:lineRule="auto"/>
        <w:ind w:left="1134" w:hanging="283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>-</w:t>
      </w:r>
      <w:r w:rsidRPr="001821A5">
        <w:rPr>
          <w:rFonts w:ascii="Arial" w:hAnsi="Arial" w:cs="Arial"/>
        </w:rPr>
        <w:tab/>
      </w:r>
      <w:proofErr w:type="spellStart"/>
      <w:r w:rsidRPr="001821A5">
        <w:rPr>
          <w:rFonts w:ascii="Arial" w:hAnsi="Arial" w:cs="Arial"/>
        </w:rPr>
        <w:t>није</w:t>
      </w:r>
      <w:proofErr w:type="spellEnd"/>
      <w:r w:rsidRPr="001821A5">
        <w:rPr>
          <w:rFonts w:ascii="Arial" w:hAnsi="Arial" w:cs="Arial"/>
        </w:rPr>
        <w:t xml:space="preserve"> у </w:t>
      </w:r>
      <w:proofErr w:type="spellStart"/>
      <w:r w:rsidRPr="001821A5">
        <w:rPr>
          <w:rFonts w:ascii="Arial" w:hAnsi="Arial" w:cs="Arial"/>
        </w:rPr>
        <w:t>могућности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да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утврди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идентитет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умрлог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лица</w:t>
      </w:r>
      <w:proofErr w:type="spellEnd"/>
      <w:r w:rsidRPr="001821A5">
        <w:rPr>
          <w:rFonts w:ascii="Arial" w:hAnsi="Arial" w:cs="Arial"/>
        </w:rPr>
        <w:t>;</w:t>
      </w:r>
    </w:p>
    <w:p w14:paraId="6A78DABB" w14:textId="77777777" w:rsidR="00311AB4" w:rsidRPr="001821A5" w:rsidRDefault="00311AB4" w:rsidP="008F4DCF">
      <w:pPr>
        <w:spacing w:before="120" w:after="120" w:line="276" w:lineRule="auto"/>
        <w:ind w:left="1134" w:hanging="283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>-</w:t>
      </w:r>
      <w:r w:rsidRPr="001821A5">
        <w:rPr>
          <w:rFonts w:ascii="Arial" w:hAnsi="Arial" w:cs="Arial"/>
        </w:rPr>
        <w:tab/>
      </w:r>
      <w:proofErr w:type="spellStart"/>
      <w:r w:rsidRPr="001821A5">
        <w:rPr>
          <w:rFonts w:ascii="Arial" w:hAnsi="Arial" w:cs="Arial"/>
        </w:rPr>
        <w:t>прегледом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умрлог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лица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утврди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повреде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или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на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други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начин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посумња</w:t>
      </w:r>
      <w:proofErr w:type="spellEnd"/>
      <w:r w:rsidRPr="001821A5">
        <w:rPr>
          <w:rFonts w:ascii="Arial" w:hAnsi="Arial" w:cs="Arial"/>
        </w:rPr>
        <w:t xml:space="preserve"> у </w:t>
      </w:r>
      <w:proofErr w:type="spellStart"/>
      <w:r w:rsidRPr="001821A5">
        <w:rPr>
          <w:rFonts w:ascii="Arial" w:hAnsi="Arial" w:cs="Arial"/>
        </w:rPr>
        <w:t>насилну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смрт</w:t>
      </w:r>
      <w:proofErr w:type="spellEnd"/>
      <w:r w:rsidRPr="001821A5">
        <w:rPr>
          <w:rFonts w:ascii="Arial" w:hAnsi="Arial" w:cs="Arial"/>
        </w:rPr>
        <w:t>;</w:t>
      </w:r>
    </w:p>
    <w:p w14:paraId="396C14FF" w14:textId="77777777" w:rsidR="00311AB4" w:rsidRPr="001821A5" w:rsidRDefault="00311AB4" w:rsidP="008F4DCF">
      <w:pPr>
        <w:spacing w:before="120" w:after="120" w:line="276" w:lineRule="auto"/>
        <w:ind w:left="1134" w:hanging="283"/>
        <w:jc w:val="both"/>
        <w:rPr>
          <w:rFonts w:ascii="Arial" w:hAnsi="Arial" w:cs="Arial"/>
        </w:rPr>
      </w:pPr>
      <w:r w:rsidRPr="001821A5">
        <w:rPr>
          <w:rFonts w:ascii="Arial" w:hAnsi="Arial" w:cs="Arial"/>
        </w:rPr>
        <w:t>-</w:t>
      </w:r>
      <w:r w:rsidRPr="001821A5">
        <w:rPr>
          <w:rFonts w:ascii="Arial" w:hAnsi="Arial" w:cs="Arial"/>
        </w:rPr>
        <w:tab/>
      </w:r>
      <w:proofErr w:type="spellStart"/>
      <w:r w:rsidRPr="001821A5">
        <w:rPr>
          <w:rFonts w:ascii="Arial" w:hAnsi="Arial" w:cs="Arial"/>
        </w:rPr>
        <w:t>на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основу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расположивих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медицинских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чињеница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није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могуће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утврдити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узрок</w:t>
      </w:r>
      <w:proofErr w:type="spellEnd"/>
      <w:r w:rsidR="008F4DCF" w:rsidRPr="001821A5">
        <w:rPr>
          <w:rFonts w:ascii="Arial" w:hAnsi="Arial" w:cs="Arial"/>
        </w:rPr>
        <w:t xml:space="preserve"> </w:t>
      </w:r>
      <w:proofErr w:type="spellStart"/>
      <w:r w:rsidRPr="001821A5">
        <w:rPr>
          <w:rFonts w:ascii="Arial" w:hAnsi="Arial" w:cs="Arial"/>
        </w:rPr>
        <w:t>смрти</w:t>
      </w:r>
      <w:proofErr w:type="spellEnd"/>
      <w:r w:rsidRPr="001821A5">
        <w:rPr>
          <w:rFonts w:ascii="Arial" w:hAnsi="Arial" w:cs="Arial"/>
        </w:rPr>
        <w:t>.</w:t>
      </w:r>
    </w:p>
    <w:p w14:paraId="026E450B" w14:textId="77777777" w:rsidR="00311AB4" w:rsidRPr="001821A5" w:rsidRDefault="008F4DCF" w:rsidP="00311AB4">
      <w:pPr>
        <w:spacing w:before="120" w:after="120" w:line="276" w:lineRule="auto"/>
        <w:rPr>
          <w:rFonts w:ascii="Arial" w:hAnsi="Arial" w:cs="Arial"/>
        </w:rPr>
      </w:pPr>
      <w:r w:rsidRPr="001821A5">
        <w:rPr>
          <w:rFonts w:ascii="Arial" w:hAnsi="Arial" w:cs="Arial"/>
        </w:rPr>
        <w:t xml:space="preserve">             </w:t>
      </w:r>
      <w:r w:rsidR="00311AB4" w:rsidRPr="001821A5">
        <w:rPr>
          <w:rFonts w:ascii="Arial" w:hAnsi="Arial" w:cs="Arial"/>
        </w:rPr>
        <w:t xml:space="preserve">У </w:t>
      </w:r>
      <w:proofErr w:type="spellStart"/>
      <w:r w:rsidR="00311AB4" w:rsidRPr="001821A5">
        <w:rPr>
          <w:rFonts w:ascii="Arial" w:hAnsi="Arial" w:cs="Arial"/>
        </w:rPr>
        <w:t>случајевима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из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става</w:t>
      </w:r>
      <w:proofErr w:type="spellEnd"/>
      <w:r w:rsidR="00311AB4" w:rsidRPr="001821A5">
        <w:rPr>
          <w:rFonts w:ascii="Arial" w:hAnsi="Arial" w:cs="Arial"/>
        </w:rPr>
        <w:t xml:space="preserve"> 1. </w:t>
      </w:r>
      <w:proofErr w:type="spellStart"/>
      <w:r w:rsidRPr="001821A5">
        <w:rPr>
          <w:rFonts w:ascii="Arial" w:hAnsi="Arial" w:cs="Arial"/>
        </w:rPr>
        <w:t>О</w:t>
      </w:r>
      <w:r w:rsidR="00311AB4" w:rsidRPr="001821A5">
        <w:rPr>
          <w:rFonts w:ascii="Arial" w:hAnsi="Arial" w:cs="Arial"/>
        </w:rPr>
        <w:t>вог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члана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лекар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мртвозорник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неће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издати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потврду</w:t>
      </w:r>
      <w:proofErr w:type="spellEnd"/>
      <w:r w:rsidR="00311AB4" w:rsidRPr="001821A5">
        <w:rPr>
          <w:rFonts w:ascii="Arial" w:hAnsi="Arial" w:cs="Arial"/>
        </w:rPr>
        <w:t xml:space="preserve"> о </w:t>
      </w:r>
      <w:proofErr w:type="spellStart"/>
      <w:r w:rsidR="00311AB4" w:rsidRPr="001821A5">
        <w:rPr>
          <w:rFonts w:ascii="Arial" w:hAnsi="Arial" w:cs="Arial"/>
        </w:rPr>
        <w:t>смрти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док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надлежни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суд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не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донесе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одлуку</w:t>
      </w:r>
      <w:proofErr w:type="spellEnd"/>
      <w:r w:rsidR="00311AB4" w:rsidRPr="001821A5">
        <w:rPr>
          <w:rFonts w:ascii="Arial" w:hAnsi="Arial" w:cs="Arial"/>
        </w:rPr>
        <w:t xml:space="preserve"> у </w:t>
      </w:r>
      <w:proofErr w:type="spellStart"/>
      <w:r w:rsidR="00311AB4" w:rsidRPr="001821A5">
        <w:rPr>
          <w:rFonts w:ascii="Arial" w:hAnsi="Arial" w:cs="Arial"/>
        </w:rPr>
        <w:t>вези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са</w:t>
      </w:r>
      <w:proofErr w:type="spellEnd"/>
      <w:r w:rsidRPr="001821A5">
        <w:rPr>
          <w:rFonts w:ascii="Arial" w:hAnsi="Arial" w:cs="Arial"/>
        </w:rPr>
        <w:t xml:space="preserve"> </w:t>
      </w:r>
      <w:proofErr w:type="spellStart"/>
      <w:r w:rsidR="00311AB4" w:rsidRPr="001821A5">
        <w:rPr>
          <w:rFonts w:ascii="Arial" w:hAnsi="Arial" w:cs="Arial"/>
        </w:rPr>
        <w:t>обдукцијом</w:t>
      </w:r>
      <w:proofErr w:type="spellEnd"/>
      <w:r w:rsidR="00311AB4" w:rsidRPr="001821A5">
        <w:rPr>
          <w:rFonts w:ascii="Arial" w:hAnsi="Arial" w:cs="Arial"/>
        </w:rPr>
        <w:t>.</w:t>
      </w:r>
    </w:p>
    <w:p w14:paraId="5B5B78A2" w14:textId="77777777" w:rsidR="00311AB4" w:rsidRPr="001821A5" w:rsidRDefault="00311AB4" w:rsidP="00311A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1821A5">
        <w:rPr>
          <w:rFonts w:ascii="Arial" w:hAnsi="Arial" w:cs="Arial"/>
          <w:b/>
          <w:bCs/>
        </w:rPr>
        <w:t>Члан</w:t>
      </w:r>
      <w:proofErr w:type="spellEnd"/>
      <w:r w:rsidRPr="001821A5">
        <w:rPr>
          <w:rFonts w:ascii="Arial" w:hAnsi="Arial" w:cs="Arial"/>
          <w:b/>
          <w:bCs/>
        </w:rPr>
        <w:t xml:space="preserve"> 7.</w:t>
      </w:r>
    </w:p>
    <w:p w14:paraId="5F2FBD30" w14:textId="77777777" w:rsidR="00311AB4" w:rsidRPr="001821A5" w:rsidRDefault="00311AB4" w:rsidP="008F4DCF">
      <w:pPr>
        <w:pStyle w:val="BodyText"/>
        <w:spacing w:before="120" w:line="276" w:lineRule="auto"/>
        <w:ind w:left="101" w:right="115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Приликом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утврђивања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времена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узрока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лекар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мртвозорник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је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дужан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користи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достигнућима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савремене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медицинске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науке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расположивом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медицинском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821A5">
        <w:rPr>
          <w:rFonts w:ascii="Arial" w:hAnsi="Arial" w:cs="Arial"/>
          <w:sz w:val="22"/>
          <w:szCs w:val="22"/>
        </w:rPr>
        <w:t>лечењу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умрлог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лица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4579BF37" w14:textId="77777777" w:rsidR="00311AB4" w:rsidRPr="001821A5" w:rsidRDefault="00311AB4" w:rsidP="008F4DCF">
      <w:pPr>
        <w:pStyle w:val="BodyText"/>
        <w:spacing w:before="120" w:after="120" w:line="276" w:lineRule="auto"/>
        <w:ind w:left="101" w:right="116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Након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непосредног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прегледа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утврђивања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лекар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мртвозорник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испитује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околности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под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којима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је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наступила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утврђује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време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узрок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6AA98695" w14:textId="77777777" w:rsidR="00311AB4" w:rsidRPr="001821A5" w:rsidRDefault="00311AB4" w:rsidP="008F4DCF">
      <w:pPr>
        <w:pStyle w:val="BodyText"/>
        <w:spacing w:before="120" w:after="120" w:line="276" w:lineRule="auto"/>
        <w:ind w:left="101" w:right="296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Лекар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мртвозорник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прикупља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релевантне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податке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од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чланова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породице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односно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других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присутних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особа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који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исте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могу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пруже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049CE7A9" w14:textId="77777777" w:rsidR="00311AB4" w:rsidRPr="001821A5" w:rsidRDefault="00311AB4" w:rsidP="00311AB4">
      <w:pPr>
        <w:spacing w:before="120" w:after="120" w:line="276" w:lineRule="auto"/>
        <w:ind w:left="200" w:right="214"/>
        <w:jc w:val="center"/>
        <w:rPr>
          <w:rFonts w:ascii="Arial" w:hAnsi="Arial" w:cs="Arial"/>
          <w:b/>
        </w:rPr>
      </w:pPr>
      <w:proofErr w:type="spellStart"/>
      <w:r w:rsidRPr="001821A5">
        <w:rPr>
          <w:rFonts w:ascii="Arial" w:hAnsi="Arial" w:cs="Arial"/>
          <w:b/>
          <w:color w:val="101010"/>
        </w:rPr>
        <w:t>Члан</w:t>
      </w:r>
      <w:proofErr w:type="spellEnd"/>
      <w:r w:rsidRPr="001821A5">
        <w:rPr>
          <w:rFonts w:ascii="Arial" w:hAnsi="Arial" w:cs="Arial"/>
          <w:b/>
          <w:color w:val="101010"/>
        </w:rPr>
        <w:t xml:space="preserve"> 8.</w:t>
      </w:r>
    </w:p>
    <w:p w14:paraId="126FF698" w14:textId="77777777" w:rsidR="00311AB4" w:rsidRPr="001821A5" w:rsidRDefault="008F4DCF" w:rsidP="00311AB4">
      <w:pPr>
        <w:pStyle w:val="BodyTex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821A5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Након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што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је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утврдио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време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 xml:space="preserve"> и 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узрок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лекар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мртвозорник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попуњава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потврду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r w:rsidR="00311AB4" w:rsidRPr="001821A5">
        <w:rPr>
          <w:rFonts w:ascii="Arial" w:hAnsi="Arial" w:cs="Arial"/>
          <w:sz w:val="22"/>
          <w:szCs w:val="22"/>
        </w:rPr>
        <w:t xml:space="preserve">о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>.</w:t>
      </w:r>
    </w:p>
    <w:p w14:paraId="6C53E189" w14:textId="77777777" w:rsidR="00311AB4" w:rsidRPr="001821A5" w:rsidRDefault="008F4DCF" w:rsidP="00311AB4">
      <w:pPr>
        <w:pStyle w:val="BodyText"/>
        <w:spacing w:before="120" w:after="120" w:line="276" w:lineRule="auto"/>
        <w:ind w:left="9"/>
        <w:jc w:val="both"/>
        <w:rPr>
          <w:rFonts w:ascii="Arial" w:hAnsi="Arial" w:cs="Arial"/>
          <w:sz w:val="22"/>
          <w:szCs w:val="22"/>
        </w:rPr>
      </w:pPr>
      <w:r w:rsidRPr="001821A5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Лекар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мртвозорник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је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дужан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уредно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r w:rsidR="00311AB4" w:rsidRPr="001821A5">
        <w:rPr>
          <w:rFonts w:ascii="Arial" w:hAnsi="Arial" w:cs="Arial"/>
          <w:sz w:val="22"/>
          <w:szCs w:val="22"/>
        </w:rPr>
        <w:t>и</w:t>
      </w:r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читко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попуни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потврду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r w:rsidR="00311AB4" w:rsidRPr="001821A5">
        <w:rPr>
          <w:rFonts w:ascii="Arial" w:hAnsi="Arial" w:cs="Arial"/>
          <w:sz w:val="22"/>
          <w:szCs w:val="22"/>
        </w:rPr>
        <w:t>о</w:t>
      </w:r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r w:rsidR="00311AB4" w:rsidRPr="001821A5">
        <w:rPr>
          <w:rFonts w:ascii="Arial" w:hAnsi="Arial" w:cs="Arial"/>
          <w:sz w:val="22"/>
          <w:szCs w:val="22"/>
        </w:rPr>
        <w:t>и</w:t>
      </w:r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изда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је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r w:rsidR="00311AB4" w:rsidRPr="001821A5">
        <w:rPr>
          <w:rFonts w:ascii="Arial" w:hAnsi="Arial" w:cs="Arial"/>
          <w:sz w:val="22"/>
          <w:szCs w:val="22"/>
        </w:rPr>
        <w:t>у</w:t>
      </w:r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три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примерка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при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чему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један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примерак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задржава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з</w:t>
      </w:r>
      <w:r w:rsidRPr="001821A5">
        <w:rPr>
          <w:rFonts w:ascii="Arial" w:hAnsi="Arial" w:cs="Arial"/>
          <w:sz w:val="22"/>
          <w:szCs w:val="22"/>
        </w:rPr>
        <w:t>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себе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два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примерка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издаје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лицу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које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је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закону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дужно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пријави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чињеницу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>.</w:t>
      </w:r>
    </w:p>
    <w:p w14:paraId="69002713" w14:textId="77777777" w:rsidR="00311AB4" w:rsidRPr="001821A5" w:rsidRDefault="00311AB4" w:rsidP="00311AB4">
      <w:pPr>
        <w:pStyle w:val="BodyText"/>
        <w:spacing w:before="120" w:after="120" w:line="276" w:lineRule="auto"/>
        <w:ind w:left="101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Лице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које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је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закону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дужно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пријави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чињеницу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издате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примерке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потврде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доставља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матичару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45E7E9BB" w14:textId="77777777" w:rsidR="00311AB4" w:rsidRPr="001821A5" w:rsidRDefault="00311AB4" w:rsidP="00311AB4">
      <w:pPr>
        <w:spacing w:before="120" w:after="120" w:line="276" w:lineRule="auto"/>
        <w:ind w:left="200" w:right="214"/>
        <w:jc w:val="center"/>
        <w:rPr>
          <w:rFonts w:ascii="Arial" w:hAnsi="Arial" w:cs="Arial"/>
          <w:b/>
          <w:color w:val="101010"/>
        </w:rPr>
      </w:pPr>
      <w:proofErr w:type="spellStart"/>
      <w:r w:rsidRPr="001821A5">
        <w:rPr>
          <w:rFonts w:ascii="Arial" w:hAnsi="Arial" w:cs="Arial"/>
          <w:b/>
          <w:color w:val="101010"/>
        </w:rPr>
        <w:t>Члан</w:t>
      </w:r>
      <w:proofErr w:type="spellEnd"/>
      <w:r w:rsidRPr="001821A5">
        <w:rPr>
          <w:rFonts w:ascii="Arial" w:hAnsi="Arial" w:cs="Arial"/>
          <w:b/>
          <w:color w:val="101010"/>
        </w:rPr>
        <w:t xml:space="preserve"> 9.</w:t>
      </w:r>
    </w:p>
    <w:p w14:paraId="6CFE7F00" w14:textId="77777777" w:rsidR="00311AB4" w:rsidRPr="001821A5" w:rsidRDefault="00311AB4" w:rsidP="00311AB4">
      <w:pPr>
        <w:pStyle w:val="BodyText"/>
        <w:spacing w:before="120" w:after="120" w:line="276" w:lineRule="auto"/>
        <w:ind w:left="101" w:right="116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Умрло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лице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може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се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сахранити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по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правилу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24 </w:t>
      </w:r>
      <w:proofErr w:type="spellStart"/>
      <w:r w:rsidRPr="001821A5">
        <w:rPr>
          <w:rFonts w:ascii="Arial" w:hAnsi="Arial" w:cs="Arial"/>
          <w:sz w:val="22"/>
          <w:szCs w:val="22"/>
        </w:rPr>
        <w:t>до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48 </w:t>
      </w:r>
      <w:proofErr w:type="spellStart"/>
      <w:r w:rsidRPr="001821A5">
        <w:rPr>
          <w:rFonts w:ascii="Arial" w:hAnsi="Arial" w:cs="Arial"/>
          <w:sz w:val="22"/>
          <w:szCs w:val="22"/>
        </w:rPr>
        <w:t>сати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од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настанка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1821A5">
        <w:rPr>
          <w:rFonts w:ascii="Arial" w:hAnsi="Arial" w:cs="Arial"/>
          <w:sz w:val="22"/>
          <w:szCs w:val="22"/>
        </w:rPr>
        <w:t>након</w:t>
      </w:r>
      <w:proofErr w:type="spellEnd"/>
      <w:r w:rsidR="008F4DCF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што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је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утврђена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од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стране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лекара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мртвозорника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издата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потврда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1821A5">
        <w:rPr>
          <w:rFonts w:ascii="Arial" w:hAnsi="Arial" w:cs="Arial"/>
          <w:sz w:val="22"/>
          <w:szCs w:val="22"/>
        </w:rPr>
        <w:t>складу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Законом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821A5">
        <w:rPr>
          <w:rFonts w:ascii="Arial" w:hAnsi="Arial" w:cs="Arial"/>
          <w:sz w:val="22"/>
          <w:szCs w:val="22"/>
        </w:rPr>
        <w:t>здравственој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заштити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7A5B1B8E" w14:textId="77777777" w:rsidR="00311AB4" w:rsidRPr="001821A5" w:rsidRDefault="00311AB4" w:rsidP="00311AB4">
      <w:pPr>
        <w:pStyle w:val="BodyText"/>
        <w:spacing w:before="120" w:after="120" w:line="276" w:lineRule="auto"/>
        <w:ind w:left="101" w:right="252" w:firstLine="700"/>
        <w:jc w:val="both"/>
        <w:rPr>
          <w:rFonts w:ascii="Arial" w:hAnsi="Arial" w:cs="Arial"/>
          <w:sz w:val="22"/>
          <w:szCs w:val="22"/>
        </w:rPr>
      </w:pPr>
      <w:r w:rsidRPr="001821A5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1821A5">
        <w:rPr>
          <w:rFonts w:ascii="Arial" w:hAnsi="Arial" w:cs="Arial"/>
          <w:sz w:val="22"/>
          <w:szCs w:val="22"/>
        </w:rPr>
        <w:t>случајевима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када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изврши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сахрана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лица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без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позива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лекара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мртвозорника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издате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потврде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упис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821A5">
        <w:rPr>
          <w:rFonts w:ascii="Arial" w:hAnsi="Arial" w:cs="Arial"/>
          <w:sz w:val="22"/>
          <w:szCs w:val="22"/>
        </w:rPr>
        <w:t>матичну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књигу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умрлих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може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извршити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основу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правноснажне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одлуке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надлежног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суда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143D20D5" w14:textId="77777777" w:rsidR="00311AB4" w:rsidRPr="001821A5" w:rsidRDefault="00311AB4" w:rsidP="003E4D39">
      <w:pPr>
        <w:spacing w:before="120" w:after="120" w:line="276" w:lineRule="auto"/>
        <w:jc w:val="center"/>
        <w:rPr>
          <w:rFonts w:ascii="Arial" w:hAnsi="Arial" w:cs="Arial"/>
          <w:b/>
        </w:rPr>
      </w:pPr>
      <w:proofErr w:type="spellStart"/>
      <w:r w:rsidRPr="001821A5">
        <w:rPr>
          <w:rFonts w:ascii="Arial" w:hAnsi="Arial" w:cs="Arial"/>
          <w:b/>
          <w:color w:val="101010"/>
        </w:rPr>
        <w:t>Члан</w:t>
      </w:r>
      <w:proofErr w:type="spellEnd"/>
      <w:r w:rsidRPr="001821A5">
        <w:rPr>
          <w:rFonts w:ascii="Arial" w:hAnsi="Arial" w:cs="Arial"/>
          <w:b/>
          <w:color w:val="101010"/>
        </w:rPr>
        <w:t xml:space="preserve"> 10.</w:t>
      </w:r>
    </w:p>
    <w:p w14:paraId="082143CE" w14:textId="77777777" w:rsidR="00311AB4" w:rsidRPr="001821A5" w:rsidRDefault="00311AB4" w:rsidP="00311AB4">
      <w:pPr>
        <w:pStyle w:val="BodyText"/>
        <w:spacing w:before="120" w:after="120" w:line="276" w:lineRule="auto"/>
        <w:ind w:left="101" w:right="118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Дом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здравља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821A5">
        <w:rPr>
          <w:rFonts w:ascii="Arial" w:hAnsi="Arial" w:cs="Arial"/>
          <w:sz w:val="22"/>
          <w:szCs w:val="22"/>
        </w:rPr>
        <w:t>Власотинцу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је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дужан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месечно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подноси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извештај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1821A5">
        <w:rPr>
          <w:rFonts w:ascii="Arial" w:hAnsi="Arial" w:cs="Arial"/>
          <w:sz w:val="22"/>
          <w:szCs w:val="22"/>
        </w:rPr>
        <w:t>раду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лекара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мртвозорника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Општинској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управи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општине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Власотинце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то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најкасније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до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5-ог у </w:t>
      </w:r>
      <w:proofErr w:type="spellStart"/>
      <w:r w:rsidRPr="001821A5">
        <w:rPr>
          <w:rFonts w:ascii="Arial" w:hAnsi="Arial" w:cs="Arial"/>
          <w:sz w:val="22"/>
          <w:szCs w:val="22"/>
        </w:rPr>
        <w:t>месецу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за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претходни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месец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7F32E0B1" w14:textId="77777777" w:rsidR="00311AB4" w:rsidRPr="001821A5" w:rsidRDefault="00311AB4" w:rsidP="00311AB4">
      <w:pPr>
        <w:pStyle w:val="BodyText"/>
        <w:spacing w:before="120" w:after="120" w:line="276" w:lineRule="auto"/>
        <w:ind w:left="101" w:right="296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lastRenderedPageBreak/>
        <w:t>Лекари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мртвозорници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дужни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да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уредно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евидентирају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све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случајеве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утврђивања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времена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821A5">
        <w:rPr>
          <w:rFonts w:ascii="Arial" w:hAnsi="Arial" w:cs="Arial"/>
          <w:sz w:val="22"/>
          <w:szCs w:val="22"/>
        </w:rPr>
        <w:t>узрока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смрти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лица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умрлих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ван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здравствене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установе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кроз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Протокол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умрлих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21A5">
        <w:rPr>
          <w:rFonts w:ascii="Arial" w:hAnsi="Arial" w:cs="Arial"/>
          <w:sz w:val="22"/>
          <w:szCs w:val="22"/>
        </w:rPr>
        <w:t>који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се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води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821A5">
        <w:rPr>
          <w:rFonts w:ascii="Arial" w:hAnsi="Arial" w:cs="Arial"/>
          <w:sz w:val="22"/>
          <w:szCs w:val="22"/>
        </w:rPr>
        <w:t>здравственој</w:t>
      </w:r>
      <w:proofErr w:type="spellEnd"/>
      <w:r w:rsidR="00D81D79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установи</w:t>
      </w:r>
      <w:proofErr w:type="spellEnd"/>
      <w:r w:rsidRPr="001821A5">
        <w:rPr>
          <w:rFonts w:ascii="Arial" w:hAnsi="Arial" w:cs="Arial"/>
          <w:sz w:val="22"/>
          <w:szCs w:val="22"/>
        </w:rPr>
        <w:t>.</w:t>
      </w:r>
    </w:p>
    <w:p w14:paraId="5DE2E29B" w14:textId="77777777" w:rsidR="00311AB4" w:rsidRPr="001821A5" w:rsidRDefault="00311AB4" w:rsidP="00311AB4">
      <w:pPr>
        <w:spacing w:before="120" w:after="120" w:line="276" w:lineRule="auto"/>
        <w:ind w:left="4363"/>
        <w:rPr>
          <w:rFonts w:ascii="Arial" w:hAnsi="Arial" w:cs="Arial"/>
          <w:b/>
        </w:rPr>
      </w:pPr>
      <w:proofErr w:type="spellStart"/>
      <w:r w:rsidRPr="001821A5">
        <w:rPr>
          <w:rFonts w:ascii="Arial" w:hAnsi="Arial" w:cs="Arial"/>
          <w:b/>
          <w:color w:val="101010"/>
        </w:rPr>
        <w:t>Члан</w:t>
      </w:r>
      <w:proofErr w:type="spellEnd"/>
      <w:r w:rsidRPr="001821A5">
        <w:rPr>
          <w:rFonts w:ascii="Arial" w:hAnsi="Arial" w:cs="Arial"/>
          <w:b/>
          <w:color w:val="101010"/>
        </w:rPr>
        <w:t xml:space="preserve"> 11.</w:t>
      </w:r>
    </w:p>
    <w:p w14:paraId="641C3B55" w14:textId="77777777" w:rsidR="003E4D39" w:rsidRDefault="00D81D79" w:rsidP="003E4D39">
      <w:pPr>
        <w:pStyle w:val="BodyText"/>
        <w:spacing w:before="120" w:after="120" w:line="276" w:lineRule="auto"/>
        <w:ind w:left="101" w:right="114" w:firstLine="700"/>
        <w:jc w:val="both"/>
        <w:rPr>
          <w:rFonts w:ascii="Arial" w:hAnsi="Arial" w:cs="Arial"/>
          <w:sz w:val="22"/>
          <w:szCs w:val="22"/>
        </w:rPr>
      </w:pPr>
      <w:proofErr w:type="spellStart"/>
      <w:r w:rsidRPr="001821A5">
        <w:rPr>
          <w:rFonts w:ascii="Arial" w:hAnsi="Arial" w:cs="Arial"/>
          <w:sz w:val="22"/>
          <w:szCs w:val="22"/>
        </w:rPr>
        <w:t>Ова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21A5">
        <w:rPr>
          <w:rFonts w:ascii="Arial" w:hAnsi="Arial" w:cs="Arial"/>
          <w:sz w:val="22"/>
          <w:szCs w:val="22"/>
        </w:rPr>
        <w:t>Одлука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ступа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на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снагу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осмог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дана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од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дана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објављивања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 xml:space="preserve"> у „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Службеном</w:t>
      </w:r>
      <w:proofErr w:type="spellEnd"/>
      <w:r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гласнику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града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1AB4" w:rsidRPr="001821A5">
        <w:rPr>
          <w:rFonts w:ascii="Arial" w:hAnsi="Arial" w:cs="Arial"/>
          <w:sz w:val="22"/>
          <w:szCs w:val="22"/>
        </w:rPr>
        <w:t>Лесковца</w:t>
      </w:r>
      <w:proofErr w:type="spellEnd"/>
      <w:r w:rsidR="00311AB4" w:rsidRPr="001821A5">
        <w:rPr>
          <w:rFonts w:ascii="Arial" w:hAnsi="Arial" w:cs="Arial"/>
          <w:sz w:val="22"/>
          <w:szCs w:val="22"/>
        </w:rPr>
        <w:t>“.</w:t>
      </w:r>
      <w:r w:rsidR="003E4D39" w:rsidRPr="007E5924">
        <w:rPr>
          <w:rFonts w:ascii="Arial" w:hAnsi="Arial" w:cs="Arial"/>
          <w:sz w:val="22"/>
          <w:szCs w:val="22"/>
        </w:rPr>
        <w:t xml:space="preserve">   </w:t>
      </w:r>
    </w:p>
    <w:p w14:paraId="2A1D22B8" w14:textId="77777777" w:rsidR="003E4D39" w:rsidRPr="003E4D39" w:rsidRDefault="003E4D39" w:rsidP="003E4D39">
      <w:pPr>
        <w:pStyle w:val="BodyText"/>
        <w:spacing w:before="120" w:after="120" w:line="276" w:lineRule="auto"/>
        <w:ind w:left="101" w:right="114" w:firstLine="700"/>
        <w:jc w:val="both"/>
        <w:rPr>
          <w:rFonts w:ascii="Arial" w:hAnsi="Arial" w:cs="Arial"/>
          <w:sz w:val="22"/>
          <w:szCs w:val="22"/>
        </w:rPr>
      </w:pPr>
      <w:r w:rsidRPr="007E5924">
        <w:rPr>
          <w:rFonts w:ascii="Arial" w:hAnsi="Arial" w:cs="Arial"/>
          <w:sz w:val="22"/>
          <w:szCs w:val="22"/>
        </w:rPr>
        <w:t xml:space="preserve">                             </w:t>
      </w:r>
    </w:p>
    <w:p w14:paraId="3AC9A378" w14:textId="77777777" w:rsidR="003E4D39" w:rsidRPr="003E4D39" w:rsidRDefault="003E4D39" w:rsidP="003E4D39">
      <w:pPr>
        <w:jc w:val="both"/>
        <w:rPr>
          <w:rFonts w:ascii="Arial" w:eastAsia="SimSun" w:hAnsi="Arial" w:cs="Arial"/>
          <w:b/>
          <w:lang w:eastAsia="zh-CN"/>
        </w:rPr>
      </w:pPr>
      <w:r w:rsidRPr="007E5924">
        <w:rPr>
          <w:rFonts w:ascii="Arial" w:eastAsia="SimSun" w:hAnsi="Arial" w:cs="Arial"/>
          <w:b/>
          <w:lang w:eastAsia="zh-CN"/>
        </w:rPr>
        <w:t xml:space="preserve">    </w:t>
      </w:r>
      <w:r>
        <w:rPr>
          <w:rFonts w:ascii="Arial" w:eastAsia="SimSun" w:hAnsi="Arial" w:cs="Arial"/>
          <w:b/>
          <w:lang w:eastAsia="zh-CN"/>
        </w:rPr>
        <w:t xml:space="preserve">        </w:t>
      </w:r>
      <w:r w:rsidRPr="007E5924">
        <w:rPr>
          <w:rFonts w:ascii="Arial" w:eastAsia="SimSun" w:hAnsi="Arial" w:cs="Arial"/>
          <w:b/>
          <w:lang w:eastAsia="zh-CN"/>
        </w:rPr>
        <w:t xml:space="preserve">СКУПШТИНА ОПШТИНЕ ВЛАСОТИНЦЕ,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дана</w:t>
      </w:r>
      <w:proofErr w:type="spellEnd"/>
      <w:r w:rsidRPr="007E5924">
        <w:rPr>
          <w:rFonts w:ascii="Arial" w:eastAsia="SimSun" w:hAnsi="Arial" w:cs="Arial"/>
          <w:b/>
          <w:lang w:eastAsia="zh-CN"/>
        </w:rPr>
        <w:t xml:space="preserve"> 29.09.2022.године 01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број</w:t>
      </w:r>
      <w:proofErr w:type="spellEnd"/>
      <w:r w:rsidRPr="007E5924">
        <w:rPr>
          <w:rFonts w:ascii="Arial" w:eastAsia="SimSun" w:hAnsi="Arial" w:cs="Arial"/>
          <w:b/>
          <w:lang w:eastAsia="zh-CN"/>
        </w:rPr>
        <w:t xml:space="preserve"> 06-66-</w:t>
      </w:r>
      <w:r>
        <w:rPr>
          <w:rFonts w:ascii="Arial" w:eastAsia="SimSun" w:hAnsi="Arial" w:cs="Arial"/>
          <w:b/>
          <w:lang w:eastAsia="zh-CN"/>
        </w:rPr>
        <w:t>6</w:t>
      </w:r>
      <w:r w:rsidRPr="007E5924">
        <w:rPr>
          <w:rFonts w:ascii="Arial" w:eastAsia="SimSun" w:hAnsi="Arial" w:cs="Arial"/>
          <w:b/>
          <w:lang w:eastAsia="zh-CN"/>
        </w:rPr>
        <w:t>/2022.</w:t>
      </w:r>
    </w:p>
    <w:p w14:paraId="6490F607" w14:textId="77777777" w:rsidR="003E4D39" w:rsidRPr="007E5924" w:rsidRDefault="003E4D39" w:rsidP="003E4D39">
      <w:pPr>
        <w:spacing w:after="0"/>
        <w:ind w:left="3600" w:firstLine="720"/>
        <w:jc w:val="both"/>
        <w:rPr>
          <w:rFonts w:ascii="Arial" w:eastAsia="SimSun" w:hAnsi="Arial" w:cs="Arial"/>
          <w:b/>
          <w:lang w:eastAsia="zh-CN"/>
        </w:rPr>
      </w:pPr>
      <w:r w:rsidRPr="007E5924">
        <w:rPr>
          <w:rFonts w:ascii="Arial" w:eastAsia="SimSun" w:hAnsi="Arial" w:cs="Arial"/>
          <w:b/>
          <w:lang w:eastAsia="zh-CN"/>
        </w:rPr>
        <w:t xml:space="preserve">               ПРЕДСЕДНИК СКУПШТИНЕ</w:t>
      </w:r>
    </w:p>
    <w:p w14:paraId="283B56AB" w14:textId="77777777" w:rsidR="003E4D39" w:rsidRPr="003E4D39" w:rsidRDefault="003E4D39" w:rsidP="003E4D39">
      <w:pPr>
        <w:jc w:val="both"/>
        <w:rPr>
          <w:rFonts w:ascii="Arial" w:eastAsia="SimSun" w:hAnsi="Arial" w:cs="Arial"/>
          <w:b/>
          <w:lang w:eastAsia="zh-CN"/>
        </w:rPr>
      </w:pPr>
      <w:r w:rsidRPr="007E5924">
        <w:rPr>
          <w:rFonts w:ascii="Arial" w:eastAsia="SimSun" w:hAnsi="Arial" w:cs="Arial"/>
          <w:b/>
          <w:lang w:eastAsia="zh-CN"/>
        </w:rPr>
        <w:t xml:space="preserve"> </w:t>
      </w:r>
      <w:r w:rsidRPr="007E5924">
        <w:rPr>
          <w:rFonts w:ascii="Arial" w:eastAsia="SimSun" w:hAnsi="Arial" w:cs="Arial"/>
          <w:b/>
          <w:lang w:eastAsia="zh-CN"/>
        </w:rPr>
        <w:tab/>
      </w:r>
      <w:r w:rsidRPr="007E5924">
        <w:rPr>
          <w:rFonts w:ascii="Arial" w:eastAsia="SimSun" w:hAnsi="Arial" w:cs="Arial"/>
          <w:b/>
          <w:lang w:eastAsia="zh-CN"/>
        </w:rPr>
        <w:tab/>
      </w:r>
      <w:r w:rsidRPr="007E5924">
        <w:rPr>
          <w:rFonts w:ascii="Arial" w:eastAsia="SimSun" w:hAnsi="Arial" w:cs="Arial"/>
          <w:b/>
          <w:lang w:eastAsia="zh-CN"/>
        </w:rPr>
        <w:tab/>
      </w:r>
      <w:r w:rsidRPr="007E5924">
        <w:rPr>
          <w:rFonts w:ascii="Arial" w:eastAsia="SimSun" w:hAnsi="Arial" w:cs="Arial"/>
          <w:b/>
          <w:lang w:eastAsia="zh-CN"/>
        </w:rPr>
        <w:tab/>
      </w:r>
      <w:r w:rsidRPr="007E5924">
        <w:rPr>
          <w:rFonts w:ascii="Arial" w:eastAsia="SimSun" w:hAnsi="Arial" w:cs="Arial"/>
          <w:b/>
          <w:lang w:eastAsia="zh-CN"/>
        </w:rPr>
        <w:tab/>
      </w:r>
      <w:r w:rsidRPr="007E5924">
        <w:rPr>
          <w:rFonts w:ascii="Arial" w:eastAsia="SimSun" w:hAnsi="Arial" w:cs="Arial"/>
          <w:b/>
          <w:lang w:eastAsia="zh-CN"/>
        </w:rPr>
        <w:tab/>
        <w:t xml:space="preserve">                      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Милан</w:t>
      </w:r>
      <w:proofErr w:type="spellEnd"/>
      <w:r w:rsidRPr="007E5924">
        <w:rPr>
          <w:rFonts w:ascii="Arial" w:eastAsia="SimSun" w:hAnsi="Arial" w:cs="Arial"/>
          <w:b/>
          <w:lang w:eastAsia="zh-CN"/>
        </w:rPr>
        <w:t xml:space="preserve"> Јовић,с.р.</w:t>
      </w:r>
    </w:p>
    <w:p w14:paraId="077895B9" w14:textId="77777777" w:rsidR="003E4D39" w:rsidRPr="003E4D39" w:rsidRDefault="003E4D39" w:rsidP="003E4D39">
      <w:pPr>
        <w:jc w:val="both"/>
        <w:rPr>
          <w:rFonts w:ascii="Arial" w:eastAsia="SimSun" w:hAnsi="Arial" w:cs="Arial"/>
          <w:b/>
          <w:lang w:eastAsia="zh-CN"/>
        </w:rPr>
      </w:pPr>
      <w:r w:rsidRPr="007E5924">
        <w:rPr>
          <w:rFonts w:ascii="Arial" w:eastAsia="SimSun" w:hAnsi="Arial" w:cs="Arial"/>
          <w:b/>
          <w:lang w:eastAsia="zh-CN"/>
        </w:rPr>
        <w:t xml:space="preserve">                                          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Тачност</w:t>
      </w:r>
      <w:proofErr w:type="spellEnd"/>
      <w:r w:rsidRPr="007E5924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преписа</w:t>
      </w:r>
      <w:proofErr w:type="spellEnd"/>
      <w:r w:rsidRPr="007E5924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оверава</w:t>
      </w:r>
      <w:proofErr w:type="spellEnd"/>
    </w:p>
    <w:p w14:paraId="38148524" w14:textId="77777777" w:rsidR="003E4D39" w:rsidRPr="007E5924" w:rsidRDefault="003E4D39" w:rsidP="003E4D39">
      <w:pPr>
        <w:spacing w:after="0"/>
        <w:jc w:val="both"/>
        <w:rPr>
          <w:rFonts w:ascii="Arial" w:eastAsia="SimSun" w:hAnsi="Arial" w:cs="Arial"/>
          <w:b/>
          <w:lang w:eastAsia="zh-CN"/>
        </w:rPr>
      </w:pPr>
      <w:r w:rsidRPr="007E5924">
        <w:rPr>
          <w:rFonts w:ascii="Arial" w:eastAsia="SimSun" w:hAnsi="Arial" w:cs="Arial"/>
          <w:b/>
          <w:lang w:eastAsia="zh-CN"/>
        </w:rPr>
        <w:t xml:space="preserve">                                                                                          СЕКРЕТАР СКУПШТИНЕ</w:t>
      </w:r>
    </w:p>
    <w:p w14:paraId="064492FE" w14:textId="77777777" w:rsidR="003E4D39" w:rsidRPr="007E5924" w:rsidRDefault="003E4D39" w:rsidP="003E4D39">
      <w:pPr>
        <w:jc w:val="both"/>
        <w:rPr>
          <w:rFonts w:ascii="Arial" w:eastAsia="SimSun" w:hAnsi="Arial" w:cs="Arial"/>
          <w:b/>
          <w:lang w:eastAsia="zh-CN"/>
        </w:rPr>
      </w:pPr>
      <w:r w:rsidRPr="007E5924">
        <w:rPr>
          <w:rFonts w:ascii="Arial" w:eastAsia="SimSun" w:hAnsi="Arial" w:cs="Arial"/>
          <w:b/>
          <w:lang w:eastAsia="zh-CN"/>
        </w:rPr>
        <w:t xml:space="preserve">                                                                                              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Ивана</w:t>
      </w:r>
      <w:proofErr w:type="spellEnd"/>
      <w:r w:rsidRPr="007E5924">
        <w:rPr>
          <w:rFonts w:ascii="Arial" w:eastAsia="SimSun" w:hAnsi="Arial" w:cs="Arial"/>
          <w:b/>
          <w:lang w:eastAsia="zh-CN"/>
        </w:rPr>
        <w:t xml:space="preserve"> </w:t>
      </w:r>
      <w:proofErr w:type="spellStart"/>
      <w:r w:rsidRPr="007E5924">
        <w:rPr>
          <w:rFonts w:ascii="Arial" w:eastAsia="SimSun" w:hAnsi="Arial" w:cs="Arial"/>
          <w:b/>
          <w:lang w:eastAsia="zh-CN"/>
        </w:rPr>
        <w:t>Станојевић</w:t>
      </w:r>
      <w:proofErr w:type="spellEnd"/>
    </w:p>
    <w:p w14:paraId="0FC7D6BE" w14:textId="77777777" w:rsidR="003E4D39" w:rsidRPr="007E5924" w:rsidRDefault="003E4D39" w:rsidP="003E4D39">
      <w:pPr>
        <w:jc w:val="both"/>
        <w:rPr>
          <w:rFonts w:ascii="Arial" w:eastAsia="SimSun" w:hAnsi="Arial" w:cs="Arial"/>
          <w:b/>
          <w:lang w:eastAsia="zh-CN"/>
        </w:rPr>
      </w:pPr>
    </w:p>
    <w:p w14:paraId="008600E8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2FDD7B81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5ED7D8AF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19A0883B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3E9708B7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433620AF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0E90A900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5EB02D28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27C12E4D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391A007D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35917DF3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29999225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03885822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20A9B6CB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29D64431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1C02D95B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34592B76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5BE51892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7EEC768C" w14:textId="77777777" w:rsidR="00E157AD" w:rsidRDefault="00E157AD" w:rsidP="00E433AD">
      <w:pPr>
        <w:jc w:val="center"/>
        <w:rPr>
          <w:rFonts w:ascii="Arial" w:hAnsi="Arial" w:cs="Arial"/>
          <w:b/>
        </w:rPr>
      </w:pPr>
    </w:p>
    <w:p w14:paraId="756473E6" w14:textId="527454AD" w:rsidR="00AE2059" w:rsidRPr="0009769D" w:rsidRDefault="0009769D" w:rsidP="000E511B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 xml:space="preserve"> </w:t>
      </w:r>
    </w:p>
    <w:sectPr w:rsidR="00AE2059" w:rsidRPr="0009769D" w:rsidSect="00C8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B4"/>
    <w:rsid w:val="0009769D"/>
    <w:rsid w:val="000A4199"/>
    <w:rsid w:val="000E511B"/>
    <w:rsid w:val="00170B28"/>
    <w:rsid w:val="001821A5"/>
    <w:rsid w:val="00206CAF"/>
    <w:rsid w:val="00220609"/>
    <w:rsid w:val="002F39E5"/>
    <w:rsid w:val="00311AB4"/>
    <w:rsid w:val="00332523"/>
    <w:rsid w:val="003E4D39"/>
    <w:rsid w:val="005367BB"/>
    <w:rsid w:val="005D68D1"/>
    <w:rsid w:val="006149AF"/>
    <w:rsid w:val="006506AE"/>
    <w:rsid w:val="00676898"/>
    <w:rsid w:val="00695B1D"/>
    <w:rsid w:val="006C586D"/>
    <w:rsid w:val="0070156E"/>
    <w:rsid w:val="007646E5"/>
    <w:rsid w:val="00770271"/>
    <w:rsid w:val="00836179"/>
    <w:rsid w:val="008709FF"/>
    <w:rsid w:val="008B36E3"/>
    <w:rsid w:val="008F4DCF"/>
    <w:rsid w:val="00AE2059"/>
    <w:rsid w:val="00AF5442"/>
    <w:rsid w:val="00B2592D"/>
    <w:rsid w:val="00B45FCF"/>
    <w:rsid w:val="00B85685"/>
    <w:rsid w:val="00C32457"/>
    <w:rsid w:val="00C81AAF"/>
    <w:rsid w:val="00CD49BC"/>
    <w:rsid w:val="00CF4CB8"/>
    <w:rsid w:val="00D81D79"/>
    <w:rsid w:val="00DB0241"/>
    <w:rsid w:val="00E07A98"/>
    <w:rsid w:val="00E157AD"/>
    <w:rsid w:val="00E433AD"/>
    <w:rsid w:val="00E46D41"/>
    <w:rsid w:val="00E577A0"/>
    <w:rsid w:val="00E83804"/>
    <w:rsid w:val="00F62128"/>
    <w:rsid w:val="00F70566"/>
    <w:rsid w:val="00F955E6"/>
    <w:rsid w:val="00FC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BB38"/>
  <w15:docId w15:val="{9913E341-7A72-4E23-94CD-6F3461F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AF"/>
  </w:style>
  <w:style w:type="paragraph" w:styleId="Heading1">
    <w:name w:val="heading 1"/>
    <w:basedOn w:val="Normal"/>
    <w:link w:val="Heading1Char"/>
    <w:uiPriority w:val="9"/>
    <w:qFormat/>
    <w:rsid w:val="00311AB4"/>
    <w:pPr>
      <w:widowControl w:val="0"/>
      <w:autoSpaceDE w:val="0"/>
      <w:autoSpaceDN w:val="0"/>
      <w:spacing w:after="0" w:line="240" w:lineRule="auto"/>
      <w:ind w:left="2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1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1AB4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AB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1tekst">
    <w:name w:val="_1tekst"/>
    <w:basedOn w:val="Normal"/>
    <w:rsid w:val="00CF4CB8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cuca</cp:lastModifiedBy>
  <cp:revision>10</cp:revision>
  <cp:lastPrinted>2022-09-30T10:56:00Z</cp:lastPrinted>
  <dcterms:created xsi:type="dcterms:W3CDTF">2022-08-17T11:28:00Z</dcterms:created>
  <dcterms:modified xsi:type="dcterms:W3CDTF">2022-10-06T06:57:00Z</dcterms:modified>
</cp:coreProperties>
</file>