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29C6E" w14:textId="77777777" w:rsidR="00F833EA" w:rsidRPr="00F833EA" w:rsidRDefault="00F833EA" w:rsidP="00F833EA">
      <w:pPr>
        <w:jc w:val="center"/>
        <w:rPr>
          <w:b/>
          <w:sz w:val="28"/>
          <w:szCs w:val="28"/>
        </w:rPr>
      </w:pPr>
      <w:r w:rsidRPr="00F833EA">
        <w:rPr>
          <w:b/>
          <w:sz w:val="28"/>
          <w:szCs w:val="28"/>
        </w:rPr>
        <w:t>НАРАТИВНИ ПРИКАЗ БУЏЕТА</w:t>
      </w:r>
    </w:p>
    <w:p w14:paraId="5407FD4E" w14:textId="77777777" w:rsidR="00F833EA" w:rsidRPr="00F833EA" w:rsidRDefault="00F833EA"/>
    <w:tbl>
      <w:tblPr>
        <w:tblW w:w="935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"/>
        <w:gridCol w:w="8480"/>
      </w:tblGrid>
      <w:tr w:rsidR="00444579" w:rsidRPr="00444579" w14:paraId="0DD1A071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8D6EE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E47E64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ЉУДСКИ РЕСУРСИ </w:t>
            </w:r>
          </w:p>
        </w:tc>
      </w:tr>
      <w:tr w:rsidR="00444579" w:rsidRPr="00444579" w14:paraId="54B5BBFF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04C7E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767D6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444579" w:rsidRPr="00444579" w14:paraId="22240140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FA0ED6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18027B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73AA4C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50C28C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1.1.1.2.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446DF1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2EA164B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CFFAD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641A6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2FDC8C07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140B6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3C2822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ПУТНИ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– ПРЕВОЗ</w:t>
            </w:r>
          </w:p>
        </w:tc>
      </w:tr>
      <w:tr w:rsidR="00444579" w:rsidRPr="00444579" w14:paraId="005CC017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4A828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E3E889" w14:textId="77777777" w:rsidR="00444579" w:rsidRPr="009A1454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358076DA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41F08D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2.1.2.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B5FB8F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01FD7650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C567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…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6D37A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0DA06F10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090B5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3.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C720E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ТР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ЗА НАБАВКУ ОПРЕ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М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Е, МА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Т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ЕРИЈАЛНИХ СРЕДСТАВА И ПРИБОРА</w:t>
            </w:r>
          </w:p>
        </w:tc>
      </w:tr>
      <w:tr w:rsidR="00444579" w:rsidRPr="00444579" w14:paraId="3463054D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D16279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B9580" w14:textId="77777777"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8BB50C5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CF1E7B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3.1.2.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D147C7" w14:textId="77777777" w:rsidR="00444579" w:rsidRPr="00B53CE5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74EB772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16673D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83688C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A16FB7B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E0828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4.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FC676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ЛОКАЛНА КАНЦЕЛАРИЈА /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 ПРОЈЕКТА</w:t>
            </w:r>
          </w:p>
        </w:tc>
      </w:tr>
      <w:tr w:rsidR="00444579" w:rsidRPr="00444579" w14:paraId="52C0BCDE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BA9892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7BC85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6B0045CC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1A6AA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4.1.2.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9CED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45CC9C48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29873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F38A3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55F1AF5F" w14:textId="77777777" w:rsidTr="00444579">
        <w:trPr>
          <w:trHeight w:val="248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4528B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5.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2F76EA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ОСТАЛИ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ОВИ, УСЛУГЕ</w:t>
            </w:r>
          </w:p>
        </w:tc>
      </w:tr>
      <w:tr w:rsidR="00444579" w:rsidRPr="00444579" w14:paraId="3E502AE6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E1AA7A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5.1.1.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55D16D" w14:textId="77777777" w:rsidR="00444579" w:rsidRPr="00CA7C78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50CDC0EC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8A8D67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5.1.2.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F65B5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17DC16E3" w14:textId="77777777" w:rsidTr="00444579">
        <w:trPr>
          <w:trHeight w:val="60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6EF46E" w14:textId="77777777" w:rsidR="00444579" w:rsidRPr="00444579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color w:val="000000"/>
                <w:lang w:val="ru-RU"/>
              </w:rPr>
              <w:t>...</w:t>
            </w: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3D982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44579" w:rsidRPr="00444579" w14:paraId="780C05EE" w14:textId="77777777" w:rsidTr="00444579">
        <w:trPr>
          <w:trHeight w:val="464"/>
        </w:trPr>
        <w:tc>
          <w:tcPr>
            <w:tcW w:w="87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6CC6B" w14:textId="77777777" w:rsidR="00444579" w:rsidRPr="00444579" w:rsidRDefault="00444579" w:rsidP="00444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4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BD096E" w14:textId="77777777" w:rsidR="0067495F" w:rsidRDefault="00444579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</w:pP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УКУПНИ ТРО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rtl/>
                <w:lang w:val="ru-RU" w:bidi="ar-YE"/>
              </w:rPr>
              <w:t>ШК</w:t>
            </w:r>
            <w:r w:rsidRPr="00444579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ОВИ У ПРОЈЕКТУ који финансира </w:t>
            </w:r>
          </w:p>
          <w:p w14:paraId="621F6B72" w14:textId="77777777" w:rsidR="00444579" w:rsidRPr="0067495F" w:rsidRDefault="0067495F" w:rsidP="00444579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</w:pPr>
            <w:r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>Општина Власотинце</w:t>
            </w:r>
            <w:r w:rsidR="00444579" w:rsidRPr="0067495F">
              <w:rPr>
                <w:rFonts w:ascii="Times New Roman" w:hAnsi="Times New Roman" w:cs="Times New Roman"/>
                <w:b/>
                <w:bCs/>
                <w:color w:val="000000"/>
                <w:u w:val="single"/>
                <w:lang w:val="ru-RU"/>
              </w:rPr>
              <w:t xml:space="preserve"> </w:t>
            </w:r>
          </w:p>
          <w:p w14:paraId="6A69CDE0" w14:textId="77777777" w:rsidR="00444579" w:rsidRPr="00444579" w:rsidRDefault="00444579" w:rsidP="00F05552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</w:tbl>
    <w:p w14:paraId="004C6976" w14:textId="77777777" w:rsidR="00444579" w:rsidRPr="00444579" w:rsidRDefault="00444579" w:rsidP="0044457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hr-HR"/>
        </w:rPr>
      </w:pPr>
    </w:p>
    <w:tbl>
      <w:tblPr>
        <w:tblW w:w="9356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7"/>
        <w:gridCol w:w="5869"/>
      </w:tblGrid>
      <w:tr w:rsidR="00444579" w:rsidRPr="00444579" w14:paraId="66B44F9F" w14:textId="77777777" w:rsidTr="00444579">
        <w:trPr>
          <w:trHeight w:val="60"/>
        </w:trPr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7679DC" w14:textId="77777777" w:rsidR="00444579" w:rsidRPr="0067495F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Датум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  <w:p w14:paraId="722DA3EB" w14:textId="77777777" w:rsidR="00444579" w:rsidRPr="0067495F" w:rsidRDefault="00444579" w:rsidP="00BB23B2">
            <w:pPr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4579"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  <w:r w:rsidRPr="00444579">
              <w:rPr>
                <w:rFonts w:ascii="Times New Roman" w:hAnsi="Times New Roman" w:cs="Times New Roman"/>
                <w:color w:val="000000"/>
              </w:rPr>
              <w:t xml:space="preserve">: </w:t>
            </w:r>
          </w:p>
        </w:tc>
        <w:tc>
          <w:tcPr>
            <w:tcW w:w="5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F66304" w14:textId="77777777" w:rsidR="00444579" w:rsidRPr="00444579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44579">
              <w:rPr>
                <w:rFonts w:ascii="Times New Roman" w:hAnsi="Times New Roman" w:cs="Times New Roman"/>
                <w:color w:val="000000"/>
              </w:rPr>
              <w:t>________________________________</w:t>
            </w:r>
          </w:p>
          <w:p w14:paraId="16416B0B" w14:textId="77777777" w:rsidR="00444579" w:rsidRPr="00F05552" w:rsidRDefault="00444579" w:rsidP="00444579">
            <w:pPr>
              <w:suppressAutoHyphens/>
              <w:autoSpaceDE w:val="0"/>
              <w:autoSpaceDN w:val="0"/>
              <w:adjustRightInd w:val="0"/>
              <w:spacing w:line="288" w:lineRule="auto"/>
              <w:jc w:val="right"/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потписовла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шћ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еноглица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ч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атудру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  <w:rtl/>
                <w:lang w:bidi="ar-YE"/>
              </w:rPr>
              <w:t>ж</w:t>
            </w:r>
            <w:proofErr w:type="spellStart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ења</w:t>
            </w:r>
            <w:proofErr w:type="spellEnd"/>
            <w:r w:rsidRPr="00F055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2E5F83AB" w14:textId="77777777" w:rsid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14:paraId="214B0918" w14:textId="77777777" w:rsidR="00444579" w:rsidRPr="00444579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Minion Pro" w:hAnsi="Minion Pro" w:cs="Minion Pro"/>
          <w:b/>
          <w:bCs/>
          <w:color w:val="000000"/>
          <w:sz w:val="22"/>
          <w:szCs w:val="22"/>
          <w:lang w:val="bg-BG"/>
        </w:rPr>
      </w:pPr>
    </w:p>
    <w:p w14:paraId="56A8AC9E" w14:textId="77777777" w:rsidR="00444579" w:rsidRPr="00F05552" w:rsidRDefault="00444579" w:rsidP="00444579">
      <w:pPr>
        <w:autoSpaceDE w:val="0"/>
        <w:autoSpaceDN w:val="0"/>
        <w:adjustRightInd w:val="0"/>
        <w:spacing w:line="264" w:lineRule="atLeast"/>
        <w:ind w:firstLine="283"/>
        <w:jc w:val="both"/>
        <w:textAlignment w:val="center"/>
        <w:rPr>
          <w:rFonts w:ascii="Times New Roman" w:hAnsi="Times New Roman" w:cs="Times New Roman"/>
          <w:color w:val="000000"/>
          <w:sz w:val="20"/>
          <w:szCs w:val="20"/>
          <w:lang w:val="bg-BG"/>
        </w:rPr>
      </w:pPr>
      <w:r w:rsidRPr="00F05552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>Напомена: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 xml:space="preserve"> У табели су наведене буџетске линије; у пољима испод сваке од њих треба образложити све трошкове који припадају тој линији, при чему их треба </w:t>
      </w:r>
      <w:r w:rsidRPr="00F05552">
        <w:rPr>
          <w:rFonts w:ascii="Times New Roman" w:hAnsi="Times New Roman" w:cs="Times New Roman"/>
          <w:i/>
          <w:iCs/>
          <w:color w:val="000000"/>
          <w:sz w:val="20"/>
          <w:szCs w:val="20"/>
          <w:lang w:val="bg-BG"/>
        </w:rPr>
        <w:t>наводити у складу са њиховим редоследом у обрасцу буџета пројекта</w:t>
      </w:r>
      <w:r w:rsidRPr="00F05552">
        <w:rPr>
          <w:rFonts w:ascii="Times New Roman" w:hAnsi="Times New Roman" w:cs="Times New Roman"/>
          <w:color w:val="000000"/>
          <w:sz w:val="20"/>
          <w:szCs w:val="20"/>
          <w:lang w:val="bg-BG"/>
        </w:rPr>
        <w:t>. По потреби, у оквиру сваке буџетске линије могу се додавати поља. Број карактера у пољима не би требало да буде ограничен.</w:t>
      </w:r>
    </w:p>
    <w:sectPr w:rsidR="00444579" w:rsidRPr="00F05552" w:rsidSect="00861236">
      <w:headerReference w:type="default" r:id="rId8"/>
      <w:pgSz w:w="11906" w:h="16838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6D7F3" w14:textId="77777777" w:rsidR="00223EC9" w:rsidRDefault="00223EC9" w:rsidP="009F428A">
      <w:r>
        <w:separator/>
      </w:r>
    </w:p>
  </w:endnote>
  <w:endnote w:type="continuationSeparator" w:id="0">
    <w:p w14:paraId="262D11F3" w14:textId="77777777" w:rsidR="00223EC9" w:rsidRDefault="00223EC9" w:rsidP="009F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">
    <w:charset w:val="00"/>
    <w:family w:val="swiss"/>
    <w:pitch w:val="variable"/>
    <w:sig w:usb0="A00002AF" w:usb1="5000204B" w:usb2="00000000" w:usb3="00000000" w:csb0="0000009F" w:csb1="00000000"/>
  </w:font>
  <w:font w:name="Myriad Pro SemiCon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4F52E" w14:textId="77777777" w:rsidR="00223EC9" w:rsidRDefault="00223EC9" w:rsidP="009F428A">
      <w:r>
        <w:separator/>
      </w:r>
    </w:p>
  </w:footnote>
  <w:footnote w:type="continuationSeparator" w:id="0">
    <w:p w14:paraId="460C5D31" w14:textId="77777777" w:rsidR="00223EC9" w:rsidRDefault="00223EC9" w:rsidP="009F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D180" w14:textId="77777777" w:rsidR="00F05552" w:rsidRPr="00F05552" w:rsidRDefault="00F05552" w:rsidP="00F05552">
    <w:pPr>
      <w:widowControl w:val="0"/>
      <w:suppressAutoHyphens/>
      <w:jc w:val="center"/>
      <w:rPr>
        <w:rFonts w:ascii="Calibri" w:eastAsia="Calibri" w:hAnsi="Calibri" w:cs="Calibri"/>
        <w:b/>
        <w:sz w:val="14"/>
        <w:szCs w:val="14"/>
      </w:rPr>
    </w:pPr>
    <w:r w:rsidRPr="00F05552">
      <w:rPr>
        <w:rFonts w:ascii="Calibri" w:eastAsia="Lucida Sans Unicode" w:hAnsi="Calibri" w:cs="Calibri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680D67AF" wp14:editId="654F8E5F">
          <wp:simplePos x="0" y="0"/>
          <wp:positionH relativeFrom="column">
            <wp:posOffset>-113030</wp:posOffset>
          </wp:positionH>
          <wp:positionV relativeFrom="paragraph">
            <wp:posOffset>-183184</wp:posOffset>
          </wp:positionV>
          <wp:extent cx="326004" cy="513282"/>
          <wp:effectExtent l="0" t="0" r="0" b="1270"/>
          <wp:wrapNone/>
          <wp:docPr id="1" name="Picture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004" cy="513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05552">
      <w:rPr>
        <w:rFonts w:ascii="Calibri" w:eastAsia="Calibri" w:hAnsi="Calibri" w:cs="Calibri"/>
        <w:b/>
        <w:sz w:val="14"/>
        <w:szCs w:val="14"/>
      </w:rPr>
      <w:t xml:space="preserve">ЈАВНИ КОНКУРС ЗА ДОДЕЛУ СРЕДСТАВА ИЗ БУЏЕТА ОПШТИНЕ ВЛАСОТИНЦЕ ЗА ПОДСТИЦАЊЕ ПРОЈЕКАТА ИЛИ НЕДОСТАЈУЋЕГ </w:t>
    </w:r>
  </w:p>
  <w:p w14:paraId="2029E7DB" w14:textId="77A1100B"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b/>
        <w:bCs/>
        <w:sz w:val="14"/>
        <w:szCs w:val="14"/>
      </w:rPr>
    </w:pPr>
    <w:r w:rsidRPr="00F05552">
      <w:rPr>
        <w:rFonts w:ascii="Calibri" w:eastAsia="Calibri" w:hAnsi="Calibri" w:cs="Calibri"/>
        <w:b/>
        <w:sz w:val="14"/>
        <w:szCs w:val="14"/>
      </w:rPr>
      <w:t xml:space="preserve">ДЕЛА СРЕДСТАВА ЗА ФИНАНСИРАЊЕ ПРОЈЕКАТА ОД ЈАВНОГ ИНТЕРЕСА КОЈЕ РЕАЛИЗУЈУ УДРУЖЕЊА </w:t>
    </w:r>
    <w:r w:rsidRPr="00F05552">
      <w:rPr>
        <w:rFonts w:ascii="Calibri" w:eastAsia="Calibri" w:hAnsi="Calibri" w:cs="Calibri"/>
        <w:b/>
        <w:bCs/>
        <w:sz w:val="14"/>
        <w:szCs w:val="14"/>
      </w:rPr>
      <w:t>ЗА 202</w:t>
    </w:r>
    <w:r w:rsidR="00865C2A">
      <w:rPr>
        <w:rFonts w:ascii="Calibri" w:eastAsia="Calibri" w:hAnsi="Calibri" w:cs="Calibri"/>
        <w:b/>
        <w:bCs/>
        <w:sz w:val="14"/>
        <w:szCs w:val="14"/>
      </w:rPr>
      <w:t>5</w:t>
    </w:r>
    <w:r w:rsidRPr="00F05552">
      <w:rPr>
        <w:rFonts w:ascii="Calibri" w:eastAsia="Calibri" w:hAnsi="Calibri" w:cs="Calibri"/>
        <w:b/>
        <w:bCs/>
        <w:sz w:val="14"/>
        <w:szCs w:val="14"/>
      </w:rPr>
      <w:t>. ГОДИНУ</w:t>
    </w:r>
  </w:p>
  <w:p w14:paraId="02B0738F" w14:textId="77777777" w:rsidR="00F05552" w:rsidRPr="00F05552" w:rsidRDefault="00F05552" w:rsidP="00F05552">
    <w:pPr>
      <w:widowControl w:val="0"/>
      <w:pBdr>
        <w:bottom w:val="single" w:sz="4" w:space="1" w:color="auto"/>
      </w:pBdr>
      <w:suppressAutoHyphens/>
      <w:jc w:val="center"/>
      <w:rPr>
        <w:rFonts w:ascii="Calibri" w:eastAsia="Calibri" w:hAnsi="Calibri" w:cs="Calibri"/>
        <w:sz w:val="14"/>
        <w:szCs w:val="14"/>
      </w:rPr>
    </w:pPr>
  </w:p>
  <w:p w14:paraId="464DF4DD" w14:textId="77777777" w:rsidR="00F05552" w:rsidRPr="00F05552" w:rsidRDefault="00F05552" w:rsidP="00F0555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A204A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79169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7F500F"/>
    <w:multiLevelType w:val="hybridMultilevel"/>
    <w:tmpl w:val="1BFE4DD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DE432DB"/>
    <w:multiLevelType w:val="multilevel"/>
    <w:tmpl w:val="F2A0996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307C3DCF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927F30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177342B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FDD3D50"/>
    <w:multiLevelType w:val="hybridMultilevel"/>
    <w:tmpl w:val="A942BFB8"/>
    <w:lvl w:ilvl="0" w:tplc="0409000F">
      <w:start w:val="1"/>
      <w:numFmt w:val="decimal"/>
      <w:lvlText w:val="%1."/>
      <w:lvlJc w:val="left"/>
      <w:pPr>
        <w:ind w:left="380" w:hanging="360"/>
      </w:p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78CD2CCE"/>
    <w:multiLevelType w:val="hybridMultilevel"/>
    <w:tmpl w:val="090C63E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8817685">
    <w:abstractNumId w:val="3"/>
  </w:num>
  <w:num w:numId="2" w16cid:durableId="1049183534">
    <w:abstractNumId w:val="7"/>
  </w:num>
  <w:num w:numId="3" w16cid:durableId="948857547">
    <w:abstractNumId w:val="2"/>
  </w:num>
  <w:num w:numId="4" w16cid:durableId="1098406629">
    <w:abstractNumId w:val="8"/>
  </w:num>
  <w:num w:numId="5" w16cid:durableId="1267277260">
    <w:abstractNumId w:val="1"/>
  </w:num>
  <w:num w:numId="6" w16cid:durableId="2072074395">
    <w:abstractNumId w:val="0"/>
  </w:num>
  <w:num w:numId="7" w16cid:durableId="265815353">
    <w:abstractNumId w:val="6"/>
  </w:num>
  <w:num w:numId="8" w16cid:durableId="1804930946">
    <w:abstractNumId w:val="5"/>
  </w:num>
  <w:num w:numId="9" w16cid:durableId="1179351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BD5"/>
    <w:rsid w:val="00142A14"/>
    <w:rsid w:val="001A4AA8"/>
    <w:rsid w:val="001E13F3"/>
    <w:rsid w:val="00214A94"/>
    <w:rsid w:val="00223EC9"/>
    <w:rsid w:val="002A2BD5"/>
    <w:rsid w:val="003A5F53"/>
    <w:rsid w:val="003E3C2E"/>
    <w:rsid w:val="00444579"/>
    <w:rsid w:val="004C6C06"/>
    <w:rsid w:val="005872ED"/>
    <w:rsid w:val="00607519"/>
    <w:rsid w:val="00640F4A"/>
    <w:rsid w:val="0067495F"/>
    <w:rsid w:val="0068648E"/>
    <w:rsid w:val="00861236"/>
    <w:rsid w:val="00865C2A"/>
    <w:rsid w:val="008D0AB4"/>
    <w:rsid w:val="0093498C"/>
    <w:rsid w:val="009A1454"/>
    <w:rsid w:val="009F428A"/>
    <w:rsid w:val="00A014A1"/>
    <w:rsid w:val="00A06A57"/>
    <w:rsid w:val="00A204C2"/>
    <w:rsid w:val="00A34F2D"/>
    <w:rsid w:val="00A919EA"/>
    <w:rsid w:val="00AE3D6C"/>
    <w:rsid w:val="00B53CE5"/>
    <w:rsid w:val="00BB23B2"/>
    <w:rsid w:val="00CA7C78"/>
    <w:rsid w:val="00CE1266"/>
    <w:rsid w:val="00D73D47"/>
    <w:rsid w:val="00E6154E"/>
    <w:rsid w:val="00E72C84"/>
    <w:rsid w:val="00EB4F98"/>
    <w:rsid w:val="00EB76FC"/>
    <w:rsid w:val="00EF2457"/>
    <w:rsid w:val="00F05552"/>
    <w:rsid w:val="00F170F4"/>
    <w:rsid w:val="00F27E49"/>
    <w:rsid w:val="00F833EA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2AD0"/>
  <w15:docId w15:val="{701987DF-8D24-4B71-81CC-2145A6B5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C8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Tekst">
    <w:name w:val="Tekst"/>
    <w:basedOn w:val="Normal"/>
    <w:uiPriority w:val="99"/>
    <w:rsid w:val="002A2BD5"/>
    <w:pPr>
      <w:autoSpaceDE w:val="0"/>
      <w:autoSpaceDN w:val="0"/>
      <w:adjustRightInd w:val="0"/>
      <w:spacing w:line="264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aslovPrilog">
    <w:name w:val="Naslov Prilog"/>
    <w:basedOn w:val="Normal"/>
    <w:uiPriority w:val="99"/>
    <w:rsid w:val="002A2BD5"/>
    <w:pPr>
      <w:suppressAutoHyphens/>
      <w:autoSpaceDE w:val="0"/>
      <w:autoSpaceDN w:val="0"/>
      <w:adjustRightInd w:val="0"/>
      <w:spacing w:line="320" w:lineRule="atLeast"/>
      <w:ind w:left="340"/>
      <w:textAlignment w:val="center"/>
    </w:pPr>
    <w:rPr>
      <w:rFonts w:ascii="Myriad Pro" w:hAnsi="Myriad Pro" w:cs="Myriad Pro"/>
      <w:b/>
      <w:bCs/>
      <w:color w:val="0019B2"/>
      <w:sz w:val="26"/>
      <w:szCs w:val="26"/>
      <w:lang w:val="ru-RU"/>
    </w:rPr>
  </w:style>
  <w:style w:type="paragraph" w:styleId="Pasussalistom">
    <w:name w:val="List Paragraph"/>
    <w:basedOn w:val="Normal"/>
    <w:uiPriority w:val="34"/>
    <w:qFormat/>
    <w:rsid w:val="002A2BD5"/>
    <w:pPr>
      <w:ind w:left="720"/>
      <w:contextualSpacing/>
    </w:pPr>
  </w:style>
  <w:style w:type="paragraph" w:customStyle="1" w:styleId="Nabrajanje1">
    <w:name w:val="Nabrajanje 1."/>
    <w:basedOn w:val="Normal"/>
    <w:uiPriority w:val="99"/>
    <w:rsid w:val="00214A94"/>
    <w:pPr>
      <w:tabs>
        <w:tab w:val="left" w:pos="720"/>
      </w:tabs>
      <w:autoSpaceDE w:val="0"/>
      <w:autoSpaceDN w:val="0"/>
      <w:adjustRightInd w:val="0"/>
      <w:spacing w:line="264" w:lineRule="atLeast"/>
      <w:ind w:left="624" w:hanging="340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paragraph" w:customStyle="1" w:styleId="NoParagraphStyle">
    <w:name w:val="[No Paragraph Style]"/>
    <w:rsid w:val="0060751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customStyle="1" w:styleId="Tekstispodnaslova">
    <w:name w:val="Tekst ispod naslova"/>
    <w:basedOn w:val="Normal"/>
    <w:uiPriority w:val="99"/>
    <w:rsid w:val="00607519"/>
    <w:pPr>
      <w:autoSpaceDE w:val="0"/>
      <w:autoSpaceDN w:val="0"/>
      <w:adjustRightInd w:val="0"/>
      <w:spacing w:line="264" w:lineRule="atLeast"/>
      <w:ind w:left="567" w:right="567"/>
      <w:jc w:val="both"/>
      <w:textAlignment w:val="center"/>
    </w:pPr>
    <w:rPr>
      <w:rFonts w:ascii="Minion Pro" w:hAnsi="Minion Pro" w:cs="Minion Pro"/>
      <w:color w:val="000000"/>
      <w:sz w:val="22"/>
      <w:szCs w:val="22"/>
      <w:lang w:val="ru-RU"/>
    </w:rPr>
  </w:style>
  <w:style w:type="paragraph" w:customStyle="1" w:styleId="Clannaslov">
    <w:name w:val="Clan naslov"/>
    <w:basedOn w:val="Tekstispodnaslova"/>
    <w:uiPriority w:val="99"/>
    <w:rsid w:val="00607519"/>
    <w:pPr>
      <w:ind w:left="0" w:right="0"/>
    </w:pPr>
    <w:rPr>
      <w:i/>
      <w:iCs/>
    </w:rPr>
  </w:style>
  <w:style w:type="paragraph" w:customStyle="1" w:styleId="Clan">
    <w:name w:val="Clan"/>
    <w:basedOn w:val="Normal"/>
    <w:uiPriority w:val="99"/>
    <w:rsid w:val="00607519"/>
    <w:pPr>
      <w:suppressAutoHyphens/>
      <w:autoSpaceDE w:val="0"/>
      <w:autoSpaceDN w:val="0"/>
      <w:adjustRightInd w:val="0"/>
      <w:spacing w:line="264" w:lineRule="atLeast"/>
      <w:jc w:val="center"/>
      <w:textAlignment w:val="center"/>
    </w:pPr>
    <w:rPr>
      <w:rFonts w:ascii="Minion Pro" w:hAnsi="Minion Pro" w:cs="Minion Pro"/>
      <w:b/>
      <w:bCs/>
      <w:color w:val="000000"/>
      <w:sz w:val="22"/>
      <w:szCs w:val="22"/>
    </w:rPr>
  </w:style>
  <w:style w:type="paragraph" w:customStyle="1" w:styleId="Nabrajanje">
    <w:name w:val="Nabrajanje"/>
    <w:basedOn w:val="Normal"/>
    <w:uiPriority w:val="99"/>
    <w:rsid w:val="00607519"/>
    <w:pPr>
      <w:tabs>
        <w:tab w:val="left" w:pos="720"/>
      </w:tabs>
      <w:autoSpaceDE w:val="0"/>
      <w:autoSpaceDN w:val="0"/>
      <w:adjustRightInd w:val="0"/>
      <w:spacing w:line="264" w:lineRule="atLeast"/>
      <w:ind w:left="567" w:hanging="283"/>
      <w:jc w:val="both"/>
      <w:textAlignment w:val="center"/>
    </w:pPr>
    <w:rPr>
      <w:rFonts w:ascii="Minion Pro" w:hAnsi="Minion Pro" w:cs="Minion Pro"/>
      <w:color w:val="000000"/>
      <w:sz w:val="22"/>
      <w:szCs w:val="22"/>
      <w:lang w:val="bg-BG"/>
    </w:rPr>
  </w:style>
  <w:style w:type="character" w:customStyle="1" w:styleId="Nabrajanjenumeracija">
    <w:name w:val="Nabrajanje numeracija"/>
    <w:uiPriority w:val="99"/>
    <w:rsid w:val="00607519"/>
    <w:rPr>
      <w:rFonts w:ascii="Minion Pro" w:hAnsi="Minion Pro" w:cs="Minion Pro"/>
      <w:sz w:val="22"/>
      <w:szCs w:val="22"/>
    </w:rPr>
  </w:style>
  <w:style w:type="paragraph" w:customStyle="1" w:styleId="Fusnota">
    <w:name w:val="Fusnota"/>
    <w:basedOn w:val="NoParagraphStyle"/>
    <w:uiPriority w:val="99"/>
    <w:rsid w:val="009F428A"/>
    <w:pPr>
      <w:ind w:left="340" w:hanging="340"/>
      <w:jc w:val="both"/>
    </w:pPr>
    <w:rPr>
      <w:rFonts w:ascii="Minion Pro" w:hAnsi="Minion Pro" w:cs="Minion Pro"/>
      <w:sz w:val="18"/>
      <w:szCs w:val="18"/>
      <w:lang w:val="bg-BG"/>
    </w:rPr>
  </w:style>
  <w:style w:type="character" w:styleId="Referencafusnote">
    <w:name w:val="footnote reference"/>
    <w:basedOn w:val="Podrazumevanifontpasusa"/>
    <w:uiPriority w:val="99"/>
    <w:rsid w:val="009F428A"/>
    <w:rPr>
      <w:w w:val="100"/>
      <w:vertAlign w:val="superscript"/>
    </w:rPr>
  </w:style>
  <w:style w:type="paragraph" w:customStyle="1" w:styleId="Tekstutabeli">
    <w:name w:val="Tekst u tabeli"/>
    <w:basedOn w:val="Normal"/>
    <w:uiPriority w:val="99"/>
    <w:rsid w:val="00444579"/>
    <w:pPr>
      <w:autoSpaceDE w:val="0"/>
      <w:autoSpaceDN w:val="0"/>
      <w:adjustRightInd w:val="0"/>
      <w:spacing w:line="288" w:lineRule="auto"/>
      <w:textAlignment w:val="center"/>
    </w:pPr>
    <w:rPr>
      <w:rFonts w:ascii="Myriad Pro SemiCond" w:hAnsi="Myriad Pro SemiCond" w:cs="Myriad Pro SemiCond"/>
      <w:color w:val="000000"/>
      <w:sz w:val="18"/>
      <w:szCs w:val="18"/>
      <w:lang w:val="ru-RU"/>
    </w:rPr>
  </w:style>
  <w:style w:type="paragraph" w:styleId="Zaglavljestranice">
    <w:name w:val="header"/>
    <w:basedOn w:val="Normal"/>
    <w:link w:val="Zaglavljestranice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F05552"/>
  </w:style>
  <w:style w:type="paragraph" w:styleId="Podnojestranice">
    <w:name w:val="footer"/>
    <w:basedOn w:val="Normal"/>
    <w:link w:val="PodnojestraniceChar"/>
    <w:uiPriority w:val="99"/>
    <w:unhideWhenUsed/>
    <w:rsid w:val="00F05552"/>
    <w:pPr>
      <w:tabs>
        <w:tab w:val="center" w:pos="4703"/>
        <w:tab w:val="right" w:pos="9406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F05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C2CAAF-FEB7-4025-8505-15304650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Administrator</cp:lastModifiedBy>
  <cp:revision>11</cp:revision>
  <dcterms:created xsi:type="dcterms:W3CDTF">2021-04-01T09:50:00Z</dcterms:created>
  <dcterms:modified xsi:type="dcterms:W3CDTF">2025-07-04T06:44:00Z</dcterms:modified>
</cp:coreProperties>
</file>