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73B4" w14:textId="4E1B14E5" w:rsidR="009F7954" w:rsidRDefault="00000000">
      <w:pPr>
        <w:pStyle w:val="BodyText"/>
        <w:spacing w:before="78"/>
        <w:ind w:left="300" w:right="8484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Општин</w:t>
      </w:r>
      <w:proofErr w:type="spellEnd"/>
      <w:r w:rsidR="009A751A">
        <w:rPr>
          <w:lang w:val="sr-Cyrl-RS"/>
        </w:rPr>
        <w:t>а Власотинце</w:t>
      </w:r>
      <w:r>
        <w:t xml:space="preserve"> </w:t>
      </w:r>
      <w:proofErr w:type="spellStart"/>
      <w:r>
        <w:t>Председник</w:t>
      </w:r>
      <w:proofErr w:type="spellEnd"/>
      <w:r>
        <w:rPr>
          <w:spacing w:val="-14"/>
        </w:rPr>
        <w:t xml:space="preserve"> </w:t>
      </w:r>
      <w:proofErr w:type="spellStart"/>
      <w:r>
        <w:t>општине</w:t>
      </w:r>
      <w:proofErr w:type="spellEnd"/>
    </w:p>
    <w:p w14:paraId="5E2AAFA8" w14:textId="3EFF377F" w:rsidR="009F7954" w:rsidRPr="009A751A" w:rsidRDefault="00000000">
      <w:pPr>
        <w:pStyle w:val="BodyText"/>
        <w:spacing w:before="1"/>
        <w:ind w:left="300" w:right="61"/>
        <w:rPr>
          <w:lang w:val="sr-Cyrl-RS"/>
        </w:rPr>
      </w:pPr>
      <w:proofErr w:type="spellStart"/>
      <w:r>
        <w:t>Комисија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спровођење</w:t>
      </w:r>
      <w:proofErr w:type="spellEnd"/>
      <w:r>
        <w:rPr>
          <w:spacing w:val="-7"/>
        </w:rPr>
        <w:t xml:space="preserve"> </w:t>
      </w:r>
      <w:proofErr w:type="spellStart"/>
      <w:r>
        <w:t>поступка</w:t>
      </w:r>
      <w:proofErr w:type="spellEnd"/>
      <w:r>
        <w:rPr>
          <w:spacing w:val="-5"/>
        </w:rPr>
        <w:t xml:space="preserve"> </w:t>
      </w:r>
      <w:proofErr w:type="spellStart"/>
      <w:r>
        <w:t>јавног</w:t>
      </w:r>
      <w:proofErr w:type="spellEnd"/>
      <w:r>
        <w:rPr>
          <w:spacing w:val="-7"/>
        </w:rPr>
        <w:t xml:space="preserve"> </w:t>
      </w:r>
      <w:proofErr w:type="spellStart"/>
      <w:r>
        <w:t>оглашавања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постављање</w:t>
      </w:r>
      <w:proofErr w:type="spellEnd"/>
      <w:r>
        <w:rPr>
          <w:spacing w:val="-3"/>
        </w:rPr>
        <w:t xml:space="preserve"> </w:t>
      </w:r>
      <w:r w:rsidR="009A751A">
        <w:rPr>
          <w:lang w:val="sr-Cyrl-RS"/>
        </w:rPr>
        <w:t>мањих монтажних објеката</w:t>
      </w:r>
      <w:r>
        <w:rPr>
          <w:spacing w:val="-3"/>
        </w:rP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 w:rsidR="009A751A">
        <w:rPr>
          <w:lang w:val="sr-Cyrl-RS"/>
        </w:rPr>
        <w:t xml:space="preserve"> Власотинце</w:t>
      </w:r>
    </w:p>
    <w:p w14:paraId="26A1B632" w14:textId="627BAFD9" w:rsidR="009F7954" w:rsidRPr="006345F1" w:rsidRDefault="00000000">
      <w:pPr>
        <w:pStyle w:val="BodyText"/>
        <w:spacing w:line="251" w:lineRule="exact"/>
        <w:ind w:left="300"/>
        <w:rPr>
          <w:lang w:val="sr-Latn-RS"/>
        </w:rPr>
      </w:pPr>
      <w:proofErr w:type="spellStart"/>
      <w:r>
        <w:t>Број</w:t>
      </w:r>
      <w:proofErr w:type="spellEnd"/>
      <w:r>
        <w:t>:</w:t>
      </w:r>
      <w:r w:rsidR="006345F1">
        <w:rPr>
          <w:spacing w:val="-7"/>
          <w:lang w:val="sr-Latn-RS"/>
        </w:rPr>
        <w:t>464</w:t>
      </w:r>
      <w:r>
        <w:t>-</w:t>
      </w:r>
      <w:r w:rsidR="0075339B">
        <w:rPr>
          <w:lang w:val="sr-Cyrl-RS"/>
        </w:rPr>
        <w:t>71</w:t>
      </w:r>
      <w:r w:rsidR="006345F1">
        <w:rPr>
          <w:lang w:val="sr-Latn-RS"/>
        </w:rPr>
        <w:t>/2025</w:t>
      </w:r>
    </w:p>
    <w:p w14:paraId="24D760CD" w14:textId="764D07E2" w:rsidR="009F7954" w:rsidRDefault="00000000">
      <w:pPr>
        <w:pStyle w:val="BodyText"/>
        <w:spacing w:before="2" w:line="252" w:lineRule="exact"/>
        <w:ind w:left="300"/>
      </w:pPr>
      <w:proofErr w:type="spellStart"/>
      <w:r>
        <w:t>Дана</w:t>
      </w:r>
      <w:proofErr w:type="spellEnd"/>
      <w:r>
        <w:t>:</w:t>
      </w:r>
      <w:r>
        <w:rPr>
          <w:spacing w:val="-2"/>
        </w:rPr>
        <w:t xml:space="preserve"> </w:t>
      </w:r>
      <w:r w:rsidR="0075339B">
        <w:rPr>
          <w:lang w:val="sr-Cyrl-RS"/>
        </w:rPr>
        <w:t>18</w:t>
      </w:r>
      <w:r>
        <w:t>.</w:t>
      </w:r>
      <w:r w:rsidR="007310F2">
        <w:rPr>
          <w:lang w:val="sr-Cyrl-RS"/>
        </w:rPr>
        <w:t>0</w:t>
      </w:r>
      <w:r w:rsidR="0075339B">
        <w:rPr>
          <w:lang w:val="sr-Cyrl-RS"/>
        </w:rPr>
        <w:t>8</w:t>
      </w:r>
      <w:r>
        <w:t>.202</w:t>
      </w:r>
      <w:r w:rsidR="006345F1">
        <w:t>5</w:t>
      </w:r>
      <w:r>
        <w:t>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</w:p>
    <w:p w14:paraId="75A95AA2" w14:textId="07D745F6" w:rsidR="009F7954" w:rsidRPr="006345F1" w:rsidRDefault="006345F1">
      <w:pPr>
        <w:pStyle w:val="BodyText"/>
        <w:spacing w:line="252" w:lineRule="exact"/>
        <w:ind w:left="300"/>
        <w:rPr>
          <w:lang w:val="sr-Cyrl-RS"/>
        </w:rPr>
      </w:pPr>
      <w:r>
        <w:t>16210</w:t>
      </w:r>
      <w:r>
        <w:rPr>
          <w:spacing w:val="-4"/>
        </w:rPr>
        <w:t xml:space="preserve"> </w:t>
      </w:r>
      <w:r>
        <w:rPr>
          <w:lang w:val="sr-Cyrl-RS"/>
        </w:rPr>
        <w:t>Власотинце, ул. Трг Ослобођења бр.12</w:t>
      </w:r>
    </w:p>
    <w:p w14:paraId="7D06E199" w14:textId="77777777" w:rsidR="009F7954" w:rsidRDefault="009F7954">
      <w:pPr>
        <w:pStyle w:val="BodyText"/>
        <w:spacing w:before="83"/>
        <w:ind w:left="0"/>
      </w:pPr>
    </w:p>
    <w:p w14:paraId="0C09A864" w14:textId="225C3E3B" w:rsidR="009F7954" w:rsidRPr="0012711B" w:rsidRDefault="00000000">
      <w:pPr>
        <w:pStyle w:val="BodyText"/>
        <w:spacing w:line="216" w:lineRule="auto"/>
        <w:ind w:left="528" w:right="527" w:firstLine="23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6345F1">
        <w:rPr>
          <w:lang w:val="sr-Cyrl-RS"/>
        </w:rPr>
        <w:t>21</w:t>
      </w:r>
      <w:r>
        <w:t xml:space="preserve">. </w:t>
      </w:r>
      <w:proofErr w:type="spellStart"/>
      <w:r>
        <w:t>Одлуке</w:t>
      </w:r>
      <w:proofErr w:type="spellEnd"/>
      <w:r>
        <w:t xml:space="preserve"> </w:t>
      </w:r>
      <w:r w:rsidR="006345F1">
        <w:rPr>
          <w:lang w:val="sr-Cyrl-RS"/>
        </w:rPr>
        <w:t>о</w:t>
      </w:r>
      <w:r>
        <w:t xml:space="preserve"> </w:t>
      </w:r>
      <w:proofErr w:type="spellStart"/>
      <w:r>
        <w:t>мањи</w:t>
      </w:r>
      <w:proofErr w:type="spellEnd"/>
      <w:r w:rsidR="006345F1">
        <w:rPr>
          <w:lang w:val="sr-Cyrl-RS"/>
        </w:rPr>
        <w:t>м</w:t>
      </w:r>
      <w:r>
        <w:t xml:space="preserve"> </w:t>
      </w:r>
      <w:proofErr w:type="spellStart"/>
      <w:r>
        <w:t>монтажни</w:t>
      </w:r>
      <w:proofErr w:type="spellEnd"/>
      <w:r w:rsidR="006345F1">
        <w:rPr>
          <w:lang w:val="sr-Cyrl-RS"/>
        </w:rPr>
        <w:t>м</w:t>
      </w:r>
      <w:r>
        <w:t xml:space="preserve"> </w:t>
      </w:r>
      <w:proofErr w:type="spellStart"/>
      <w:r>
        <w:t>објек</w:t>
      </w:r>
      <w:proofErr w:type="spellEnd"/>
      <w:r w:rsidR="006345F1">
        <w:rPr>
          <w:lang w:val="sr-Cyrl-RS"/>
        </w:rPr>
        <w:t>тима</w:t>
      </w:r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gramStart"/>
      <w:r>
        <w:t>(,,</w:t>
      </w:r>
      <w:proofErr w:type="spellStart"/>
      <w:proofErr w:type="gramEnd"/>
      <w:r>
        <w:t>Службени</w:t>
      </w:r>
      <w:proofErr w:type="spellEnd"/>
      <w:r>
        <w:t xml:space="preserve"> </w:t>
      </w:r>
      <w:r w:rsidR="00031E34">
        <w:rPr>
          <w:lang w:val="sr-Cyrl-RS"/>
        </w:rPr>
        <w:t>гласник</w:t>
      </w:r>
      <w:r>
        <w:t xml:space="preserve"> </w:t>
      </w:r>
      <w:r w:rsidR="00031E34">
        <w:rPr>
          <w:lang w:val="sr-Cyrl-RS"/>
        </w:rPr>
        <w:t xml:space="preserve">Града </w:t>
      </w:r>
      <w:proofErr w:type="gramStart"/>
      <w:r w:rsidR="00031E34">
        <w:rPr>
          <w:lang w:val="sr-Cyrl-RS"/>
        </w:rPr>
        <w:t>Лесковца</w:t>
      </w:r>
      <w:r>
        <w:t>“</w:t>
      </w:r>
      <w:proofErr w:type="gramEnd"/>
      <w:r>
        <w:t xml:space="preserve">, </w:t>
      </w:r>
      <w:proofErr w:type="spellStart"/>
      <w:r>
        <w:t>бр</w:t>
      </w:r>
      <w:proofErr w:type="spellEnd"/>
      <w:r>
        <w:t xml:space="preserve">. </w:t>
      </w:r>
      <w:r w:rsidR="006345F1">
        <w:rPr>
          <w:lang w:val="sr-Cyrl-RS"/>
        </w:rPr>
        <w:t>24/23 од 18.09.2023.године</w:t>
      </w:r>
      <w:r>
        <w:t>),</w:t>
      </w:r>
      <w:r w:rsidR="006345F1">
        <w:rPr>
          <w:lang w:val="sr-Cyrl-RS"/>
        </w:rPr>
        <w:t xml:space="preserve"> Одлуке о накнадама за кориш</w:t>
      </w:r>
      <w:r w:rsidR="0012711B">
        <w:rPr>
          <w:lang w:val="sr-Cyrl-RS"/>
        </w:rPr>
        <w:t>ћ</w:t>
      </w:r>
      <w:r w:rsidR="006345F1">
        <w:rPr>
          <w:lang w:val="sr-Cyrl-RS"/>
        </w:rPr>
        <w:t xml:space="preserve">ење јавних површина </w:t>
      </w:r>
      <w:r w:rsidR="0012711B">
        <w:rPr>
          <w:lang w:val="sr-Cyrl-RS"/>
        </w:rPr>
        <w:t xml:space="preserve">на територији општине Власотинце за 2025.годину </w:t>
      </w:r>
      <w:r w:rsidR="0012711B">
        <w:t>(,,</w:t>
      </w:r>
      <w:proofErr w:type="spellStart"/>
      <w:r w:rsidR="0012711B">
        <w:t>Службени</w:t>
      </w:r>
      <w:proofErr w:type="spellEnd"/>
      <w:r w:rsidR="0012711B">
        <w:t xml:space="preserve"> </w:t>
      </w:r>
      <w:r w:rsidR="0012711B">
        <w:rPr>
          <w:lang w:val="sr-Cyrl-RS"/>
        </w:rPr>
        <w:t>гласник</w:t>
      </w:r>
      <w:r w:rsidR="0012711B">
        <w:t xml:space="preserve"> </w:t>
      </w:r>
      <w:r w:rsidR="0012711B">
        <w:rPr>
          <w:lang w:val="sr-Cyrl-RS"/>
        </w:rPr>
        <w:t>Града Лесковца</w:t>
      </w:r>
      <w:r w:rsidR="0012711B">
        <w:t xml:space="preserve">“, </w:t>
      </w:r>
      <w:proofErr w:type="spellStart"/>
      <w:r w:rsidR="0012711B">
        <w:t>бр</w:t>
      </w:r>
      <w:proofErr w:type="spellEnd"/>
      <w:r w:rsidR="0012711B">
        <w:t xml:space="preserve">. </w:t>
      </w:r>
      <w:r w:rsidR="0012711B">
        <w:rPr>
          <w:lang w:val="sr-Cyrl-RS"/>
        </w:rPr>
        <w:t>41/24 од 30.11.2024.године)-Тарифна накнада за коришћење јавних површина-Тарифни број 1,</w:t>
      </w:r>
      <w:r>
        <w:t xml:space="preserve"> П</w:t>
      </w:r>
      <w:r w:rsidR="0012711B">
        <w:rPr>
          <w:lang w:val="sr-Cyrl-RS"/>
        </w:rPr>
        <w:t>рограма</w:t>
      </w:r>
      <w:r>
        <w:t xml:space="preserve"> о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мањих</w:t>
      </w:r>
      <w:proofErr w:type="spellEnd"/>
      <w:r>
        <w:t xml:space="preserve"> </w:t>
      </w:r>
      <w:proofErr w:type="spellStart"/>
      <w:r>
        <w:t>монтажних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12711B">
        <w:rPr>
          <w:lang w:val="sr-Cyrl-RS"/>
        </w:rPr>
        <w:t>Власотинце</w:t>
      </w:r>
    </w:p>
    <w:p w14:paraId="698DB6E7" w14:textId="77777777" w:rsidR="009F7954" w:rsidRDefault="009F7954">
      <w:pPr>
        <w:pStyle w:val="BodyText"/>
        <w:spacing w:before="4"/>
        <w:ind w:left="0"/>
      </w:pPr>
    </w:p>
    <w:p w14:paraId="7CAEAD0E" w14:textId="77777777" w:rsidR="009F7954" w:rsidRDefault="00000000">
      <w:pPr>
        <w:pStyle w:val="BodyText"/>
        <w:spacing w:line="252" w:lineRule="exact"/>
        <w:ind w:left="229"/>
        <w:jc w:val="center"/>
      </w:pPr>
      <w:proofErr w:type="spellStart"/>
      <w:r>
        <w:rPr>
          <w:spacing w:val="-2"/>
        </w:rPr>
        <w:t>Оглашава</w:t>
      </w:r>
      <w:proofErr w:type="spellEnd"/>
    </w:p>
    <w:p w14:paraId="5431FCED" w14:textId="0B85C171" w:rsidR="009F7954" w:rsidRPr="00031E34" w:rsidRDefault="00000000">
      <w:pPr>
        <w:pStyle w:val="BodyText"/>
        <w:spacing w:line="252" w:lineRule="exact"/>
        <w:ind w:left="229" w:right="7"/>
        <w:jc w:val="center"/>
        <w:rPr>
          <w:lang w:val="sr-Cyrl-RS"/>
        </w:rPr>
      </w:pPr>
      <w:proofErr w:type="spellStart"/>
      <w:r>
        <w:t>прво</w:t>
      </w:r>
      <w:proofErr w:type="spellEnd"/>
      <w:r>
        <w:rPr>
          <w:spacing w:val="-9"/>
        </w:rPr>
        <w:t xml:space="preserve"> </w:t>
      </w:r>
      <w:proofErr w:type="spellStart"/>
      <w:r>
        <w:t>јавно</w:t>
      </w:r>
      <w:proofErr w:type="spellEnd"/>
      <w:r>
        <w:rPr>
          <w:spacing w:val="-13"/>
        </w:rPr>
        <w:t xml:space="preserve"> </w:t>
      </w:r>
      <w:proofErr w:type="spellStart"/>
      <w:r>
        <w:t>надметање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14"/>
        </w:rPr>
        <w:t xml:space="preserve"> </w:t>
      </w:r>
      <w:proofErr w:type="spellStart"/>
      <w:r>
        <w:t>коришћење</w:t>
      </w:r>
      <w:proofErr w:type="spellEnd"/>
      <w:r>
        <w:rPr>
          <w:spacing w:val="-12"/>
        </w:rPr>
        <w:t xml:space="preserve"> </w:t>
      </w:r>
      <w:proofErr w:type="spellStart"/>
      <w:r>
        <w:t>површине</w:t>
      </w:r>
      <w:proofErr w:type="spellEnd"/>
      <w:r>
        <w:rPr>
          <w:spacing w:val="-9"/>
        </w:rPr>
        <w:t xml:space="preserve"> </w:t>
      </w:r>
      <w:proofErr w:type="spellStart"/>
      <w:r>
        <w:t>јавне</w:t>
      </w:r>
      <w:proofErr w:type="spellEnd"/>
      <w:r>
        <w:rPr>
          <w:spacing w:val="-9"/>
        </w:rPr>
        <w:t xml:space="preserve"> </w:t>
      </w:r>
      <w:proofErr w:type="spellStart"/>
      <w:r>
        <w:t>намене</w:t>
      </w:r>
      <w:proofErr w:type="spellEnd"/>
      <w:r>
        <w:rPr>
          <w:spacing w:val="-12"/>
        </w:rPr>
        <w:t xml:space="preserve"> </w:t>
      </w:r>
      <w:r w:rsidR="00031E34">
        <w:rPr>
          <w:lang w:val="sr-Cyrl-RS"/>
        </w:rPr>
        <w:t>за постављање мањих монтажних објеката</w:t>
      </w:r>
    </w:p>
    <w:p w14:paraId="1CC10045" w14:textId="77777777" w:rsidR="009F7954" w:rsidRDefault="00000000">
      <w:pPr>
        <w:pStyle w:val="BodyText"/>
        <w:spacing w:before="4"/>
        <w:ind w:left="229" w:right="228"/>
        <w:jc w:val="center"/>
      </w:pPr>
      <w:proofErr w:type="spellStart"/>
      <w:r>
        <w:t>привременог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карактера</w:t>
      </w:r>
      <w:proofErr w:type="spellEnd"/>
    </w:p>
    <w:p w14:paraId="33340752" w14:textId="77777777" w:rsidR="009F7954" w:rsidRDefault="009F7954">
      <w:pPr>
        <w:pStyle w:val="BodyText"/>
        <w:ind w:left="0"/>
      </w:pPr>
    </w:p>
    <w:p w14:paraId="6E09ADBA" w14:textId="77777777" w:rsidR="009F7954" w:rsidRDefault="009F7954">
      <w:pPr>
        <w:pStyle w:val="BodyText"/>
        <w:spacing w:before="7"/>
        <w:ind w:left="0"/>
      </w:pPr>
    </w:p>
    <w:p w14:paraId="045AA9B7" w14:textId="1B2E3E98" w:rsidR="009F7954" w:rsidRDefault="00000000" w:rsidP="00031E34">
      <w:pPr>
        <w:pStyle w:val="ListParagraph"/>
        <w:numPr>
          <w:ilvl w:val="0"/>
          <w:numId w:val="2"/>
        </w:numPr>
        <w:tabs>
          <w:tab w:val="left" w:pos="4642"/>
        </w:tabs>
        <w:spacing w:line="480" w:lineRule="auto"/>
        <w:ind w:right="3662" w:firstLine="3580"/>
        <w:jc w:val="center"/>
      </w:pPr>
      <w:proofErr w:type="spellStart"/>
      <w:r>
        <w:t>Посебне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rPr>
          <w:spacing w:val="40"/>
        </w:rPr>
        <w:t xml:space="preserve"> </w:t>
      </w:r>
      <w:proofErr w:type="spellStart"/>
      <w:r>
        <w:t>Локације</w:t>
      </w:r>
      <w:proofErr w:type="spellEnd"/>
      <w:r>
        <w:rPr>
          <w:spacing w:val="-11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заузеће</w:t>
      </w:r>
      <w:proofErr w:type="spellEnd"/>
      <w:r>
        <w:rPr>
          <w:spacing w:val="-9"/>
        </w:rPr>
        <w:t xml:space="preserve"> </w:t>
      </w:r>
      <w:proofErr w:type="spellStart"/>
      <w:r>
        <w:t>површине</w:t>
      </w:r>
      <w:proofErr w:type="spellEnd"/>
      <w:r>
        <w:rPr>
          <w:spacing w:val="-12"/>
        </w:rPr>
        <w:t xml:space="preserve"> </w:t>
      </w:r>
      <w:proofErr w:type="spellStart"/>
      <w:r>
        <w:t>јавне</w:t>
      </w:r>
      <w:proofErr w:type="spellEnd"/>
      <w:r>
        <w:rPr>
          <w:spacing w:val="-12"/>
        </w:rPr>
        <w:t xml:space="preserve"> </w:t>
      </w:r>
      <w:proofErr w:type="spellStart"/>
      <w:r>
        <w:t>намене</w:t>
      </w:r>
      <w:proofErr w:type="spellEnd"/>
      <w:r>
        <w:rPr>
          <w:spacing w:val="-13"/>
        </w:rPr>
        <w:t xml:space="preserve"> </w:t>
      </w:r>
      <w:r w:rsidR="00031E34">
        <w:rPr>
          <w:lang w:val="sr-Cyrl-RS"/>
        </w:rPr>
        <w:t xml:space="preserve">мањим </w:t>
      </w:r>
      <w:proofErr w:type="gramStart"/>
      <w:r w:rsidR="00031E34">
        <w:rPr>
          <w:lang w:val="sr-Cyrl-RS"/>
        </w:rPr>
        <w:t xml:space="preserve">монтажним </w:t>
      </w:r>
      <w:r>
        <w:t>:</w:t>
      </w:r>
      <w:proofErr w:type="gramEnd"/>
    </w:p>
    <w:p w14:paraId="48BC86DD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1.Локација: КИОСК БРОЈ 1-тротоар поред главне аутобуске станице,</w:t>
      </w:r>
    </w:p>
    <w:p w14:paraId="038EA00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м2, без чврсте везе са тлом;</w:t>
      </w:r>
    </w:p>
    <w:p w14:paraId="119F15C7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 услужно-трговинска делатност и сл.; почетни лицитациони износ накнаде за коришћење јавне површине: 25 динара/м2 дневно; период заузећа површине јавне намене: 3 година; гарантни износ: 45.625,00 динара.</w:t>
      </w:r>
    </w:p>
    <w:p w14:paraId="1F131AD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3AFA19CD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27BCA9F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2.Локација:КИОСК БРОЈ 2-тротоар налевој страни улице АВНОЈ-А, испред зелене пијаце, </w:t>
      </w:r>
    </w:p>
    <w:p w14:paraId="0BD01536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м2, без чврсте везе са тлом;</w:t>
      </w:r>
    </w:p>
    <w:p w14:paraId="48CA74D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25 динара/м2 дневно; период заузећа површине јавне намене: 3 година; гарантни износ: 45.625,00 динара.</w:t>
      </w:r>
    </w:p>
    <w:p w14:paraId="19F1F74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72A788E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12.Локација:КИОСК БРОЈ 12-тротоар на десној страни улице Дупшанова, </w:t>
      </w:r>
    </w:p>
    <w:p w14:paraId="203CBFCB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m2, без чврсте везе са тлом;</w:t>
      </w:r>
    </w:p>
    <w:p w14:paraId="5596A48A" w14:textId="77777777" w:rsidR="0075339B" w:rsidRDefault="0075339B" w:rsidP="0075339B">
      <w:pPr>
        <w:tabs>
          <w:tab w:val="left" w:pos="724"/>
          <w:tab w:val="left" w:pos="817"/>
        </w:tabs>
        <w:ind w:right="523"/>
        <w:jc w:val="both"/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25 динара/m2 дневно; период заузећа површине јавне намене: 3 година; гарантни износ: 45.625,00 динара.</w:t>
      </w:r>
    </w:p>
    <w:p w14:paraId="12D6998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0F331B27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13.Локација:КИОСК БРОЈ 13-тротоар на углу улице Душанова и улице Синише Јанића, </w:t>
      </w:r>
    </w:p>
    <w:p w14:paraId="36A5528D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м2, без чврсте везе са тлом;</w:t>
      </w:r>
    </w:p>
    <w:p w14:paraId="639E19B1" w14:textId="434950A7" w:rsidR="0075339B" w:rsidRDefault="0075339B" w:rsidP="0075339B">
      <w:pPr>
        <w:tabs>
          <w:tab w:val="left" w:pos="724"/>
          <w:tab w:val="left" w:pos="817"/>
        </w:tabs>
        <w:ind w:right="523"/>
        <w:jc w:val="both"/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25 динара/м2 дневно; период заузећа површине јавне намене: 3 година; гарантни износ: 45.625,00 динара.</w:t>
      </w:r>
    </w:p>
    <w:p w14:paraId="6C38BE11" w14:textId="77777777" w:rsid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5DCF5FC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25FADD3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15.Локација:КИОСК БРОЈ 15-тротоар на углу улице Душанова и улице Синише Јанића, </w:t>
      </w:r>
    </w:p>
    <w:p w14:paraId="2406130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м2, без чврсте везе са тлом;</w:t>
      </w:r>
    </w:p>
    <w:p w14:paraId="1813B66D" w14:textId="77777777" w:rsidR="0075339B" w:rsidRDefault="0075339B" w:rsidP="0075339B">
      <w:pPr>
        <w:tabs>
          <w:tab w:val="left" w:pos="724"/>
          <w:tab w:val="left" w:pos="817"/>
        </w:tabs>
        <w:ind w:right="523"/>
        <w:jc w:val="both"/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                  површине: 25 динара/m2 дневно; период заузећа површине јавне намене: 3 година; гарантни износ: 45.625,00 динара</w:t>
      </w:r>
    </w:p>
    <w:p w14:paraId="2411D17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474A3BC1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05E331E2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16.Локацијa:КИОСК БРОЈ 16-тротоар на десној страни улице Стевана Синђалића, </w:t>
      </w:r>
    </w:p>
    <w:p w14:paraId="77FD6B9D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м2, без чврсте везе са тлом;</w:t>
      </w:r>
    </w:p>
    <w:p w14:paraId="50164EE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 динара/m2 дневно; период заузећа површине јавне намене: 3 година; гарантни износ:  динара</w:t>
      </w:r>
    </w:p>
    <w:p w14:paraId="02DF0C0E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050E73BD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167AC4B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17.Локација:КИОСК БРОЈ 17-тротоар на углу улице Душанова и улице Стевана Синђелћа, </w:t>
      </w:r>
    </w:p>
    <w:p w14:paraId="7EDA97DE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m2, без чврсте везе са тлом;</w:t>
      </w:r>
    </w:p>
    <w:p w14:paraId="2301209A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25 динара/m2 дневно; период заузећа површине јавне намене: 3 година; гарантни износ: 45.625,00 динара</w:t>
      </w:r>
    </w:p>
    <w:p w14:paraId="7AA383D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6E04B6C6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19.Локација:КИОСК БРОЈ 19-тротоар на десној страни улице Марка Орешковића, испред градског гробља </w:t>
      </w:r>
    </w:p>
    <w:p w14:paraId="45E4BFA4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постојећег киоска: монтажни киоск површине до 5,00 m2, без чврсте везе са тлом;</w:t>
      </w:r>
    </w:p>
    <w:p w14:paraId="7398DE3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Намена:услужно-трговинска делатност и сл.;почетни лицитациони износ накнаде за коришћење јавне површине: 20 динара/m2 дневно; период заузећа површине јавне намене: 3 година; гарантни износ: 36.500 динара</w:t>
      </w:r>
    </w:p>
    <w:p w14:paraId="4A9152B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44204BEB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260D4ABE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21.Локација: КИОСК БРОЈ 21-тротоар на десној страни улице Марка Орешковића испред градског гробља, </w:t>
      </w:r>
    </w:p>
    <w:p w14:paraId="66F922BA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новог киоска: монтажни киоск површине до 5,00 m2, без чврсте везе са тлом;</w:t>
      </w:r>
    </w:p>
    <w:p w14:paraId="7EB6334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Намена:услужно-трговинска делатност и сл.;почетни лицитациони износ накнаде за коришћење јавне површине: 20 динара/m2 дневно; период заузећа површине јавне намене: 3 година; гарантни износ: 36.500,00 динара.   </w:t>
      </w:r>
    </w:p>
    <w:p w14:paraId="2ED91DDB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5A5B1AE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7424AAB2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23.ЛОКАЦИЈА- МАЊИ МОНТАЖНИ ОБЈЕКАТ</w:t>
      </w:r>
    </w:p>
    <w:p w14:paraId="3DB55C2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-Тротоар на Нешићевом кеју у непосредној близини испред западног дела парцеле б.р 1361 КО Власотинце-варош</w:t>
      </w:r>
    </w:p>
    <w:p w14:paraId="719C6CB9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-Површина заузетости: Један мањи монтажни објекат површине до 2,00 м2 без чврсте везе са тлом  </w:t>
      </w:r>
    </w:p>
    <w:p w14:paraId="1903F66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-Намена: продаја прехрамбених и других производа на мало</w:t>
      </w:r>
    </w:p>
    <w:p w14:paraId="480FED2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Почетни лицитациони износ накнаде за коришћење јавне површине: 20,00 дин 1,00м2 дневно; период заузећа површине јавне намене 3. године. Гарантни износ 36.500,00 динара </w:t>
      </w:r>
    </w:p>
    <w:p w14:paraId="47662149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3417D838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11CEA90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24.ЛОКАЦИЈА – МАЊИ МОНТАЖНИ ОБЈЕКАТ</w:t>
      </w:r>
    </w:p>
    <w:p w14:paraId="40361182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Тротоар на Нешићевом кеју на самом углу у југозападном делу испред парцеле бр.1359 КО Власотинце-варош</w:t>
      </w:r>
    </w:p>
    <w:p w14:paraId="754A7E04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-Површина заузетости: Један мањи монтажни објекат површине до 1,00 м2 без чврсте везе са тлом</w:t>
      </w:r>
    </w:p>
    <w:p w14:paraId="45D15ED5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Намена: Постављање апарата за кокице и друго </w:t>
      </w:r>
    </w:p>
    <w:p w14:paraId="0C2FE321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Почетни лицитациони износ накнаде за коришћење јавне површине: 20,00 дин 1,00м2 дневно; период заузећа површине јавне намене 3. године. Гарантни износ 36.500,00 динара </w:t>
      </w:r>
    </w:p>
    <w:p w14:paraId="592FE7A6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1DD6BDC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</w:p>
    <w:p w14:paraId="523C0390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25.ЛОКАЦИЈА – МАЊИ МОНТАЖНИ ОБЈЕКАТ</w:t>
      </w:r>
    </w:p>
    <w:p w14:paraId="63619DF3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 Тротоар на тргу у улици Трг Ослобођења у непосредној близини општине Власотинце</w:t>
      </w:r>
    </w:p>
    <w:p w14:paraId="32F57009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заузетости: Један мањи монтажни објекат површине до 2,00 м2 без чврсте везе са тлом</w:t>
      </w:r>
    </w:p>
    <w:p w14:paraId="0CD7CD4F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-Намена: продаја прехрамбених и других производа на мало</w:t>
      </w:r>
    </w:p>
    <w:p w14:paraId="4DEC007A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 xml:space="preserve">Почетни лицитациони износ накнаде за коришћење јавне површине: 25,00 дин 1,00м2 дневно; период заузећа површине јавне намене 3. године. Гарантни износ 45.625,00 динара </w:t>
      </w:r>
    </w:p>
    <w:p w14:paraId="00276025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</w:pPr>
    </w:p>
    <w:p w14:paraId="01A02C42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26.ЛОКАЦИЈА – МАЊИ МОНТАЖНИ ОБЈЕКАТ</w:t>
      </w:r>
    </w:p>
    <w:p w14:paraId="78CE9805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- Двориште у оквиру „Велике“ Школе- Гимназије (кп. 2849/1 КО Власотинце -Варош)</w:t>
      </w:r>
    </w:p>
    <w:p w14:paraId="28AB014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Површина заузетости: Један мањи монтажни објекат површине до 2,00 м2 без чврсте везе са тлом</w:t>
      </w:r>
    </w:p>
    <w:p w14:paraId="435D9B0C" w14:textId="77777777" w:rsidR="0075339B" w:rsidRPr="0075339B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Намена: продаја прехрамбених и других производа на мало</w:t>
      </w:r>
    </w:p>
    <w:p w14:paraId="7EECB22D" w14:textId="7911FE69" w:rsidR="00750825" w:rsidRPr="00750825" w:rsidRDefault="0075339B" w:rsidP="0075339B">
      <w:pPr>
        <w:tabs>
          <w:tab w:val="left" w:pos="724"/>
          <w:tab w:val="left" w:pos="817"/>
        </w:tabs>
        <w:ind w:right="523"/>
        <w:jc w:val="both"/>
        <w:rPr>
          <w:lang w:val="sr-Cyrl-RS"/>
        </w:rPr>
      </w:pPr>
      <w:r w:rsidRPr="0075339B">
        <w:rPr>
          <w:lang w:val="sr-Cyrl-RS"/>
        </w:rPr>
        <w:t>Почетни лицитациони износ накнаде за коришћење јавне површине: 20,00 дин 1,00м2 дневно; период заузећа површине јавне намене 3. године. Гарантни износ 36.500,00 динара</w:t>
      </w:r>
    </w:p>
    <w:p w14:paraId="780A73CF" w14:textId="76B9AE7F" w:rsidR="00750825" w:rsidRPr="00750825" w:rsidRDefault="00750825" w:rsidP="00750825">
      <w:pPr>
        <w:rPr>
          <w:lang w:val="sr-Cyrl-RS"/>
        </w:rPr>
        <w:sectPr w:rsidR="00750825" w:rsidRPr="00750825">
          <w:pgSz w:w="12240" w:h="15840"/>
          <w:pgMar w:top="960" w:right="720" w:bottom="0" w:left="720" w:header="720" w:footer="720" w:gutter="0"/>
          <w:cols w:space="720"/>
        </w:sectPr>
      </w:pPr>
    </w:p>
    <w:p w14:paraId="2CF4CDB7" w14:textId="77777777" w:rsidR="009F7954" w:rsidRDefault="009F7954">
      <w:pPr>
        <w:pStyle w:val="BodyText"/>
        <w:spacing w:before="1"/>
        <w:ind w:left="0"/>
      </w:pPr>
    </w:p>
    <w:p w14:paraId="4684BAE6" w14:textId="3C54E8E7" w:rsidR="009F7954" w:rsidRDefault="00000000">
      <w:pPr>
        <w:pStyle w:val="ListParagraph"/>
        <w:numPr>
          <w:ilvl w:val="1"/>
          <w:numId w:val="2"/>
        </w:numPr>
        <w:tabs>
          <w:tab w:val="left" w:pos="724"/>
          <w:tab w:val="left" w:pos="817"/>
        </w:tabs>
        <w:ind w:left="724" w:right="524" w:hanging="425"/>
        <w:jc w:val="both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: </w:t>
      </w:r>
      <w:r w:rsidR="00B04FD5">
        <w:rPr>
          <w:lang w:val="sr-Cyrl-RS"/>
        </w:rPr>
        <w:t>_____________</w:t>
      </w:r>
      <w:r>
        <w:t xml:space="preserve">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B04FD5">
        <w:rPr>
          <w:lang w:val="sr-Cyrl-RS"/>
        </w:rPr>
        <w:t>_</w:t>
      </w:r>
      <w:proofErr w:type="gramStart"/>
      <w:r w:rsidR="00B04FD5">
        <w:rPr>
          <w:lang w:val="sr-Cyrl-RS"/>
        </w:rPr>
        <w:t>_  _</w:t>
      </w:r>
      <w:proofErr w:type="gramEnd"/>
      <w:r w:rsidR="00B04FD5">
        <w:rPr>
          <w:lang w:val="sr-Cyrl-RS"/>
        </w:rPr>
        <w:t>_________</w:t>
      </w:r>
      <w:r>
        <w:t xml:space="preserve">, </w:t>
      </w:r>
      <w:proofErr w:type="spellStart"/>
      <w:r>
        <w:t>прималац</w:t>
      </w:r>
      <w:proofErr w:type="spellEnd"/>
      <w:r>
        <w:t xml:space="preserve">: </w:t>
      </w:r>
      <w:proofErr w:type="spellStart"/>
      <w:r>
        <w:t>општина</w:t>
      </w:r>
      <w:proofErr w:type="spellEnd"/>
      <w:r>
        <w:t xml:space="preserve"> </w:t>
      </w:r>
      <w:r w:rsidR="00B04FD5">
        <w:rPr>
          <w:lang w:val="sr-Cyrl-RS"/>
        </w:rPr>
        <w:t>Власотинце</w:t>
      </w:r>
      <w:r>
        <w:t xml:space="preserve"> –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, </w:t>
      </w:r>
      <w:proofErr w:type="spellStart"/>
      <w:r>
        <w:t>сврха</w:t>
      </w:r>
      <w:proofErr w:type="spellEnd"/>
      <w:r>
        <w:t xml:space="preserve">: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означењем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и </w:t>
      </w:r>
      <w:proofErr w:type="spellStart"/>
      <w:r>
        <w:t>улице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>.</w:t>
      </w:r>
    </w:p>
    <w:p w14:paraId="6D02E617" w14:textId="77777777" w:rsidR="009F7954" w:rsidRDefault="009F7954">
      <w:pPr>
        <w:pStyle w:val="BodyText"/>
        <w:spacing w:before="8"/>
        <w:ind w:left="0"/>
      </w:pPr>
    </w:p>
    <w:p w14:paraId="2341E6B6" w14:textId="07AD02A5" w:rsidR="009F7954" w:rsidRDefault="00000000">
      <w:pPr>
        <w:pStyle w:val="ListParagraph"/>
        <w:numPr>
          <w:ilvl w:val="1"/>
          <w:numId w:val="2"/>
        </w:numPr>
        <w:tabs>
          <w:tab w:val="left" w:pos="724"/>
          <w:tab w:val="left" w:pos="817"/>
        </w:tabs>
        <w:ind w:left="724" w:right="527" w:hanging="425"/>
        <w:jc w:val="both"/>
      </w:pPr>
      <w:proofErr w:type="spellStart"/>
      <w:r>
        <w:t>Урбанистичко-технички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киоска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Изводом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40"/>
        </w:rP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B04FD5">
        <w:rPr>
          <w:lang w:val="sr-Cyrl-RS"/>
        </w:rPr>
        <w:t>Власотинце</w:t>
      </w:r>
      <w:r>
        <w:t xml:space="preserve">,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грађевинарство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најповољнијом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П</w:t>
      </w:r>
      <w:r w:rsidR="0053518E">
        <w:rPr>
          <w:lang w:val="sr-Cyrl-RS"/>
        </w:rPr>
        <w:t>р</w:t>
      </w:r>
      <w:r w:rsidR="00D94657">
        <w:rPr>
          <w:lang w:val="sr-Latn-RS"/>
        </w:rPr>
        <w:t>o</w:t>
      </w:r>
      <w:r w:rsidR="0053518E">
        <w:rPr>
          <w:lang w:val="sr-Cyrl-RS"/>
        </w:rPr>
        <w:t>грама</w:t>
      </w:r>
      <w:r>
        <w:t xml:space="preserve"> о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мањих</w:t>
      </w:r>
      <w:proofErr w:type="spellEnd"/>
      <w:r>
        <w:t xml:space="preserve"> </w:t>
      </w:r>
      <w:proofErr w:type="spellStart"/>
      <w:r>
        <w:t>монтажних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B04FD5">
        <w:rPr>
          <w:lang w:val="sr-Cyrl-RS"/>
        </w:rPr>
        <w:t>Власотинце</w:t>
      </w:r>
    </w:p>
    <w:p w14:paraId="323C8C64" w14:textId="77777777" w:rsidR="009F7954" w:rsidRDefault="009F7954">
      <w:pPr>
        <w:pStyle w:val="BodyText"/>
        <w:ind w:left="0"/>
      </w:pPr>
    </w:p>
    <w:p w14:paraId="57E29B9D" w14:textId="77777777" w:rsidR="009F7954" w:rsidRDefault="009F7954">
      <w:pPr>
        <w:pStyle w:val="BodyText"/>
        <w:ind w:left="0"/>
      </w:pPr>
    </w:p>
    <w:p w14:paraId="2B78B439" w14:textId="77777777" w:rsidR="009F7954" w:rsidRDefault="00000000">
      <w:pPr>
        <w:pStyle w:val="ListParagraph"/>
        <w:numPr>
          <w:ilvl w:val="0"/>
          <w:numId w:val="2"/>
        </w:numPr>
        <w:tabs>
          <w:tab w:val="left" w:pos="4744"/>
        </w:tabs>
        <w:spacing w:before="1"/>
        <w:ind w:left="4744" w:hanging="213"/>
        <w:jc w:val="left"/>
      </w:pPr>
      <w:proofErr w:type="spellStart"/>
      <w:r>
        <w:t>Опште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</w:p>
    <w:p w14:paraId="50A6AE8C" w14:textId="2545A192" w:rsidR="009F7954" w:rsidRDefault="00000000">
      <w:pPr>
        <w:pStyle w:val="ListParagraph"/>
        <w:numPr>
          <w:ilvl w:val="1"/>
          <w:numId w:val="2"/>
        </w:numPr>
        <w:tabs>
          <w:tab w:val="left" w:pos="705"/>
        </w:tabs>
        <w:spacing w:before="239" w:line="254" w:lineRule="exact"/>
        <w:ind w:hanging="405"/>
        <w:jc w:val="both"/>
        <w:rPr>
          <w:rFonts w:ascii="Calibri" w:hAnsi="Calibri"/>
        </w:rPr>
      </w:pPr>
      <w:proofErr w:type="spellStart"/>
      <w:r>
        <w:t>Огласни</w:t>
      </w:r>
      <w:proofErr w:type="spellEnd"/>
      <w:r>
        <w:rPr>
          <w:spacing w:val="-7"/>
        </w:rPr>
        <w:t xml:space="preserve"> </w:t>
      </w:r>
      <w:proofErr w:type="spellStart"/>
      <w:r>
        <w:t>рок</w:t>
      </w:r>
      <w:proofErr w:type="spellEnd"/>
      <w:r>
        <w:rPr>
          <w:spacing w:val="-7"/>
        </w:rPr>
        <w:t xml:space="preserve"> </w:t>
      </w:r>
      <w:proofErr w:type="spellStart"/>
      <w:r>
        <w:t>траје</w:t>
      </w:r>
      <w:proofErr w:type="spellEnd"/>
      <w:r>
        <w:rPr>
          <w:spacing w:val="-6"/>
        </w:rPr>
        <w:t xml:space="preserve"> </w:t>
      </w:r>
      <w:proofErr w:type="spellStart"/>
      <w:r>
        <w:t>од</w:t>
      </w:r>
      <w:proofErr w:type="spellEnd"/>
      <w:r>
        <w:rPr>
          <w:spacing w:val="-5"/>
        </w:rPr>
        <w:t xml:space="preserve"> </w:t>
      </w:r>
      <w:r w:rsidR="0075339B">
        <w:rPr>
          <w:sz w:val="21"/>
        </w:rPr>
        <w:t>18</w:t>
      </w:r>
      <w:r>
        <w:rPr>
          <w:sz w:val="21"/>
        </w:rPr>
        <w:t>.</w:t>
      </w:r>
      <w:proofErr w:type="gramStart"/>
      <w:r w:rsidR="0075339B">
        <w:rPr>
          <w:sz w:val="21"/>
          <w:lang w:val="sr-Cyrl-RS"/>
        </w:rPr>
        <w:t>08.</w:t>
      </w:r>
      <w:r>
        <w:rPr>
          <w:sz w:val="21"/>
        </w:rPr>
        <w:t>202</w:t>
      </w:r>
      <w:r w:rsidR="00B04FD5">
        <w:rPr>
          <w:sz w:val="21"/>
          <w:lang w:val="sr-Cyrl-RS"/>
        </w:rPr>
        <w:t>5</w:t>
      </w:r>
      <w:r>
        <w:rPr>
          <w:sz w:val="21"/>
        </w:rPr>
        <w:t>.</w:t>
      </w:r>
      <w:proofErr w:type="spellStart"/>
      <w:r>
        <w:rPr>
          <w:sz w:val="21"/>
        </w:rPr>
        <w:t>године</w:t>
      </w:r>
      <w:proofErr w:type="spellEnd"/>
      <w:proofErr w:type="gramEnd"/>
      <w:r>
        <w:rPr>
          <w:spacing w:val="-13"/>
          <w:sz w:val="21"/>
        </w:rPr>
        <w:t xml:space="preserve"> </w:t>
      </w:r>
      <w:proofErr w:type="spellStart"/>
      <w:r>
        <w:rPr>
          <w:sz w:val="21"/>
        </w:rPr>
        <w:t>до</w:t>
      </w:r>
      <w:proofErr w:type="spellEnd"/>
      <w:r>
        <w:rPr>
          <w:spacing w:val="-4"/>
          <w:sz w:val="21"/>
        </w:rPr>
        <w:t xml:space="preserve"> </w:t>
      </w:r>
      <w:r w:rsidR="0075339B">
        <w:rPr>
          <w:spacing w:val="-2"/>
          <w:sz w:val="21"/>
          <w:lang w:val="sr-Cyrl-RS"/>
        </w:rPr>
        <w:t>26</w:t>
      </w:r>
      <w:r>
        <w:rPr>
          <w:spacing w:val="-2"/>
          <w:sz w:val="21"/>
        </w:rPr>
        <w:t>.</w:t>
      </w:r>
      <w:proofErr w:type="gramStart"/>
      <w:r w:rsidR="0075339B">
        <w:rPr>
          <w:spacing w:val="-2"/>
          <w:sz w:val="21"/>
          <w:lang w:val="sr-Cyrl-RS"/>
        </w:rPr>
        <w:t>08.</w:t>
      </w:r>
      <w:r>
        <w:rPr>
          <w:spacing w:val="-2"/>
          <w:sz w:val="21"/>
        </w:rPr>
        <w:t>202</w:t>
      </w:r>
      <w:r w:rsidR="0053518E">
        <w:rPr>
          <w:spacing w:val="-2"/>
          <w:sz w:val="21"/>
          <w:lang w:val="sr-Cyrl-RS"/>
        </w:rPr>
        <w:t>5</w:t>
      </w:r>
      <w:r>
        <w:rPr>
          <w:spacing w:val="-2"/>
          <w:sz w:val="21"/>
        </w:rPr>
        <w:t>.</w:t>
      </w:r>
      <w:proofErr w:type="spellStart"/>
      <w:r>
        <w:rPr>
          <w:spacing w:val="-2"/>
          <w:sz w:val="21"/>
        </w:rPr>
        <w:t>године</w:t>
      </w:r>
      <w:proofErr w:type="spellEnd"/>
      <w:proofErr w:type="gramEnd"/>
      <w:r>
        <w:rPr>
          <w:spacing w:val="-2"/>
        </w:rPr>
        <w:t>.</w:t>
      </w:r>
    </w:p>
    <w:p w14:paraId="25830169" w14:textId="3A90CA0B" w:rsidR="009F7954" w:rsidRDefault="00000000">
      <w:pPr>
        <w:pStyle w:val="ListParagraph"/>
        <w:numPr>
          <w:ilvl w:val="1"/>
          <w:numId w:val="2"/>
        </w:numPr>
        <w:tabs>
          <w:tab w:val="left" w:pos="705"/>
        </w:tabs>
        <w:spacing w:line="240" w:lineRule="exact"/>
        <w:ind w:hanging="405"/>
        <w:jc w:val="both"/>
        <w:rPr>
          <w:rFonts w:ascii="Calibri" w:hAnsi="Calibri"/>
        </w:rPr>
      </w:pPr>
      <w:proofErr w:type="spellStart"/>
      <w:r>
        <w:t>Јавно</w:t>
      </w:r>
      <w:proofErr w:type="spellEnd"/>
      <w:r>
        <w:rPr>
          <w:spacing w:val="-12"/>
        </w:rPr>
        <w:t xml:space="preserve"> </w:t>
      </w:r>
      <w:proofErr w:type="spellStart"/>
      <w:r>
        <w:t>надметање</w:t>
      </w:r>
      <w:proofErr w:type="spellEnd"/>
      <w:r>
        <w:rPr>
          <w:spacing w:val="-9"/>
        </w:rPr>
        <w:t xml:space="preserve"> </w:t>
      </w:r>
      <w:proofErr w:type="spellStart"/>
      <w:r>
        <w:t>одржаће</w:t>
      </w:r>
      <w:proofErr w:type="spellEnd"/>
      <w:r>
        <w:rPr>
          <w:spacing w:val="-10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r>
        <w:rPr>
          <w:sz w:val="21"/>
        </w:rPr>
        <w:t>2</w:t>
      </w:r>
      <w:r w:rsidR="0053518E">
        <w:rPr>
          <w:sz w:val="21"/>
          <w:lang w:val="sr-Cyrl-RS"/>
        </w:rPr>
        <w:t>6</w:t>
      </w:r>
      <w:r>
        <w:rPr>
          <w:sz w:val="21"/>
        </w:rPr>
        <w:t>.</w:t>
      </w:r>
      <w:r w:rsidR="0075339B">
        <w:rPr>
          <w:sz w:val="21"/>
          <w:lang w:val="sr-Cyrl-RS"/>
        </w:rPr>
        <w:t xml:space="preserve"> августа</w:t>
      </w:r>
      <w:r>
        <w:rPr>
          <w:spacing w:val="-3"/>
          <w:sz w:val="21"/>
        </w:rPr>
        <w:t xml:space="preserve"> </w:t>
      </w:r>
      <w:r>
        <w:t>у</w:t>
      </w:r>
      <w:r>
        <w:rPr>
          <w:spacing w:val="-9"/>
        </w:rPr>
        <w:t xml:space="preserve"> </w:t>
      </w:r>
      <w:r w:rsidR="0075339B">
        <w:rPr>
          <w:lang w:val="sr-Cyrl-RS"/>
        </w:rPr>
        <w:t>12</w:t>
      </w:r>
      <w:r>
        <w:t>.00</w:t>
      </w:r>
      <w:r>
        <w:rPr>
          <w:spacing w:val="-3"/>
        </w:rPr>
        <w:t xml:space="preserve"> </w:t>
      </w:r>
      <w:proofErr w:type="spellStart"/>
      <w:r>
        <w:t>часова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 w:rsidR="00B04FD5">
        <w:rPr>
          <w:lang w:val="sr-Cyrl-RS"/>
        </w:rPr>
        <w:t>великој</w:t>
      </w:r>
      <w:r>
        <w:rPr>
          <w:spacing w:val="1"/>
        </w:rPr>
        <w:t xml:space="preserve"> </w:t>
      </w:r>
      <w:proofErr w:type="spellStart"/>
      <w:r>
        <w:t>сали</w:t>
      </w:r>
      <w:proofErr w:type="spellEnd"/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 w:rsidR="00B04FD5">
        <w:rPr>
          <w:spacing w:val="-2"/>
          <w:lang w:val="sr-Cyrl-RS"/>
        </w:rPr>
        <w:t>Власотинце</w:t>
      </w:r>
      <w:r>
        <w:rPr>
          <w:spacing w:val="-2"/>
        </w:rPr>
        <w:t>.</w:t>
      </w:r>
    </w:p>
    <w:p w14:paraId="190FCFFA" w14:textId="189D85AA" w:rsidR="009F7954" w:rsidRPr="0053518E" w:rsidRDefault="00000000" w:rsidP="0053518E">
      <w:pPr>
        <w:pStyle w:val="ListParagraph"/>
        <w:numPr>
          <w:ilvl w:val="1"/>
          <w:numId w:val="2"/>
        </w:numPr>
        <w:tabs>
          <w:tab w:val="left" w:pos="704"/>
          <w:tab w:val="left" w:pos="724"/>
        </w:tabs>
        <w:spacing w:line="235" w:lineRule="auto"/>
        <w:ind w:left="724" w:right="323" w:hanging="425"/>
        <w:jc w:val="both"/>
        <w:rPr>
          <w:rFonts w:ascii="Calibri" w:hAnsi="Calibri"/>
        </w:rPr>
      </w:pPr>
      <w:proofErr w:type="spellStart"/>
      <w:r>
        <w:rPr>
          <w:sz w:val="21"/>
        </w:rPr>
        <w:t>Само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заинтересованим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лицима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за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учешће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јавном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надметању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који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мејл</w:t>
      </w:r>
      <w:proofErr w:type="spellEnd"/>
      <w:r w:rsidR="00D14AC1">
        <w:rPr>
          <w:sz w:val="21"/>
          <w:lang w:val="sr-Latn-RS"/>
        </w:rPr>
        <w:t xml:space="preserve"> dusanpalasevic</w:t>
      </w:r>
      <w:r w:rsidR="00D14AC1">
        <w:rPr>
          <w:sz w:val="21"/>
        </w:rPr>
        <w:t>@gmail.com</w:t>
      </w:r>
      <w:r w:rsidR="00D14AC1">
        <w:rPr>
          <w:sz w:val="21"/>
          <w:lang w:val="sr-Latn-RS"/>
        </w:rPr>
        <w:t xml:space="preserve"> </w:t>
      </w:r>
      <w:proofErr w:type="spellStart"/>
      <w:r>
        <w:rPr>
          <w:sz w:val="21"/>
        </w:rPr>
        <w:t>Општинске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управе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општине</w:t>
      </w:r>
      <w:proofErr w:type="spellEnd"/>
      <w:r>
        <w:rPr>
          <w:sz w:val="21"/>
        </w:rPr>
        <w:t xml:space="preserve"> </w:t>
      </w:r>
      <w:r w:rsidR="00CE3CC8">
        <w:rPr>
          <w:sz w:val="21"/>
          <w:lang w:val="sr-Cyrl-RS"/>
        </w:rPr>
        <w:t>Власотинце</w:t>
      </w:r>
      <w:r>
        <w:rPr>
          <w:sz w:val="21"/>
        </w:rPr>
        <w:t xml:space="preserve"> </w:t>
      </w:r>
      <w:proofErr w:type="spellStart"/>
      <w:r>
        <w:rPr>
          <w:sz w:val="21"/>
        </w:rPr>
        <w:t>радним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данима</w:t>
      </w:r>
      <w:proofErr w:type="spellEnd"/>
      <w:r>
        <w:rPr>
          <w:sz w:val="21"/>
        </w:rPr>
        <w:t xml:space="preserve"> у </w:t>
      </w:r>
      <w:proofErr w:type="spellStart"/>
      <w:r>
        <w:rPr>
          <w:sz w:val="21"/>
        </w:rPr>
        <w:t>току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огласног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рока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од</w:t>
      </w:r>
      <w:proofErr w:type="spellEnd"/>
      <w:r>
        <w:rPr>
          <w:sz w:val="21"/>
        </w:rPr>
        <w:t xml:space="preserve"> </w:t>
      </w:r>
      <w:r w:rsidR="0075339B">
        <w:rPr>
          <w:sz w:val="21"/>
          <w:lang w:val="sr-Cyrl-RS"/>
        </w:rPr>
        <w:t>13</w:t>
      </w:r>
      <w:r>
        <w:rPr>
          <w:sz w:val="21"/>
        </w:rPr>
        <w:t xml:space="preserve">.00 </w:t>
      </w:r>
      <w:proofErr w:type="spellStart"/>
      <w:r>
        <w:rPr>
          <w:sz w:val="21"/>
        </w:rPr>
        <w:t>до</w:t>
      </w:r>
      <w:proofErr w:type="spellEnd"/>
      <w:r>
        <w:rPr>
          <w:sz w:val="21"/>
        </w:rPr>
        <w:t xml:space="preserve"> 13.30. </w:t>
      </w:r>
      <w:proofErr w:type="spellStart"/>
      <w:r>
        <w:rPr>
          <w:sz w:val="21"/>
        </w:rPr>
        <w:t>часова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поднесу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најкасније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дан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пре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времена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разгледања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писану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пријаву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са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именом</w:t>
      </w:r>
      <w:proofErr w:type="spellEnd"/>
      <w:r>
        <w:rPr>
          <w:sz w:val="21"/>
        </w:rPr>
        <w:t xml:space="preserve"> и </w:t>
      </w:r>
      <w:proofErr w:type="spellStart"/>
      <w:r>
        <w:rPr>
          <w:sz w:val="21"/>
        </w:rPr>
        <w:t>презименом</w:t>
      </w:r>
      <w:proofErr w:type="spellEnd"/>
      <w:r>
        <w:rPr>
          <w:sz w:val="21"/>
        </w:rPr>
        <w:t xml:space="preserve"> и </w:t>
      </w:r>
      <w:proofErr w:type="spellStart"/>
      <w:r>
        <w:rPr>
          <w:sz w:val="21"/>
        </w:rPr>
        <w:t>контакт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телефоном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пружиће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се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могућност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да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разгледају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локације</w:t>
      </w:r>
      <w:proofErr w:type="spellEnd"/>
      <w:r>
        <w:rPr>
          <w:sz w:val="21"/>
        </w:rPr>
        <w:t xml:space="preserve">, а о </w:t>
      </w:r>
      <w:proofErr w:type="spellStart"/>
      <w:r>
        <w:rPr>
          <w:sz w:val="21"/>
        </w:rPr>
        <w:t>часу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разгледања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ће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бити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обавештени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од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стране</w:t>
      </w:r>
      <w:proofErr w:type="spellEnd"/>
      <w:r>
        <w:rPr>
          <w:spacing w:val="76"/>
          <w:sz w:val="21"/>
        </w:rPr>
        <w:t xml:space="preserve"> </w:t>
      </w:r>
      <w:proofErr w:type="spellStart"/>
      <w:r>
        <w:rPr>
          <w:sz w:val="21"/>
        </w:rPr>
        <w:t>комисије</w:t>
      </w:r>
      <w:proofErr w:type="spellEnd"/>
      <w:r>
        <w:rPr>
          <w:spacing w:val="78"/>
          <w:sz w:val="21"/>
        </w:rPr>
        <w:t xml:space="preserve"> </w:t>
      </w:r>
      <w:r>
        <w:rPr>
          <w:sz w:val="21"/>
        </w:rPr>
        <w:t>и</w:t>
      </w:r>
      <w:r>
        <w:rPr>
          <w:spacing w:val="76"/>
          <w:sz w:val="21"/>
        </w:rPr>
        <w:t xml:space="preserve"> </w:t>
      </w:r>
      <w:proofErr w:type="spellStart"/>
      <w:r>
        <w:rPr>
          <w:sz w:val="21"/>
        </w:rPr>
        <w:t>то</w:t>
      </w:r>
      <w:proofErr w:type="spellEnd"/>
      <w:r>
        <w:rPr>
          <w:sz w:val="21"/>
        </w:rPr>
        <w:t>:</w:t>
      </w:r>
      <w:r>
        <w:rPr>
          <w:spacing w:val="75"/>
          <w:sz w:val="21"/>
        </w:rPr>
        <w:t xml:space="preserve"> </w:t>
      </w:r>
      <w:r>
        <w:rPr>
          <w:sz w:val="21"/>
        </w:rPr>
        <w:t>1)</w:t>
      </w:r>
      <w:r>
        <w:rPr>
          <w:spacing w:val="74"/>
          <w:sz w:val="21"/>
        </w:rPr>
        <w:t xml:space="preserve"> </w:t>
      </w:r>
      <w:proofErr w:type="spellStart"/>
      <w:r>
        <w:rPr>
          <w:sz w:val="21"/>
        </w:rPr>
        <w:t>локације</w:t>
      </w:r>
      <w:proofErr w:type="spellEnd"/>
      <w:r>
        <w:rPr>
          <w:spacing w:val="76"/>
          <w:sz w:val="21"/>
        </w:rPr>
        <w:t xml:space="preserve"> </w:t>
      </w:r>
      <w:r>
        <w:rPr>
          <w:sz w:val="21"/>
        </w:rPr>
        <w:t>1,2,</w:t>
      </w:r>
      <w:r w:rsidR="0075339B">
        <w:rPr>
          <w:sz w:val="21"/>
          <w:lang w:val="sr-Cyrl-RS"/>
        </w:rPr>
        <w:t>12,13,15,16,17</w:t>
      </w:r>
      <w:r>
        <w:rPr>
          <w:sz w:val="21"/>
        </w:rPr>
        <w:t>,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дана</w:t>
      </w:r>
      <w:proofErr w:type="spellEnd"/>
      <w:r>
        <w:rPr>
          <w:spacing w:val="75"/>
          <w:w w:val="150"/>
          <w:sz w:val="21"/>
        </w:rPr>
        <w:t xml:space="preserve"> </w:t>
      </w:r>
      <w:r w:rsidR="0075339B">
        <w:rPr>
          <w:spacing w:val="11"/>
          <w:sz w:val="21"/>
          <w:lang w:val="sr-Cyrl-RS"/>
        </w:rPr>
        <w:t>20</w:t>
      </w:r>
      <w:r>
        <w:rPr>
          <w:sz w:val="21"/>
        </w:rPr>
        <w:t>.</w:t>
      </w:r>
      <w:proofErr w:type="gramStart"/>
      <w:r w:rsidR="0075339B">
        <w:rPr>
          <w:sz w:val="21"/>
          <w:lang w:val="sr-Cyrl-RS"/>
        </w:rPr>
        <w:t>08</w:t>
      </w:r>
      <w:r>
        <w:rPr>
          <w:sz w:val="21"/>
        </w:rPr>
        <w:t>.202</w:t>
      </w:r>
      <w:r w:rsidR="0053518E">
        <w:rPr>
          <w:sz w:val="21"/>
          <w:lang w:val="sr-Cyrl-RS"/>
        </w:rPr>
        <w:t>5</w:t>
      </w:r>
      <w:r>
        <w:rPr>
          <w:sz w:val="21"/>
        </w:rPr>
        <w:t>.</w:t>
      </w:r>
      <w:proofErr w:type="spellStart"/>
      <w:r>
        <w:rPr>
          <w:sz w:val="21"/>
        </w:rPr>
        <w:t>године</w:t>
      </w:r>
      <w:proofErr w:type="spellEnd"/>
      <w:proofErr w:type="gramEnd"/>
      <w:r>
        <w:rPr>
          <w:sz w:val="21"/>
        </w:rPr>
        <w:t>;</w:t>
      </w:r>
      <w:r>
        <w:rPr>
          <w:spacing w:val="72"/>
          <w:w w:val="150"/>
          <w:sz w:val="21"/>
        </w:rPr>
        <w:t xml:space="preserve"> </w:t>
      </w:r>
      <w:proofErr w:type="spellStart"/>
      <w:r>
        <w:rPr>
          <w:sz w:val="21"/>
        </w:rPr>
        <w:t>локац</w:t>
      </w:r>
      <w:proofErr w:type="spellEnd"/>
      <w:r w:rsidR="0053518E">
        <w:rPr>
          <w:sz w:val="21"/>
          <w:lang w:val="sr-Cyrl-RS"/>
        </w:rPr>
        <w:t xml:space="preserve">ије </w:t>
      </w:r>
      <w:r w:rsidR="0075339B">
        <w:rPr>
          <w:sz w:val="21"/>
          <w:lang w:val="sr-Cyrl-RS"/>
        </w:rPr>
        <w:t>19,21,23,24,25,</w:t>
      </w:r>
      <w:proofErr w:type="gramStart"/>
      <w:r w:rsidR="0075339B">
        <w:rPr>
          <w:sz w:val="21"/>
          <w:lang w:val="sr-Cyrl-RS"/>
        </w:rPr>
        <w:t xml:space="preserve">26 </w:t>
      </w:r>
      <w:r w:rsidR="0053518E">
        <w:rPr>
          <w:sz w:val="21"/>
          <w:lang w:val="sr-Cyrl-RS"/>
        </w:rPr>
        <w:t xml:space="preserve"> дана</w:t>
      </w:r>
      <w:proofErr w:type="gramEnd"/>
      <w:r w:rsidR="0053518E">
        <w:rPr>
          <w:sz w:val="21"/>
          <w:lang w:val="sr-Cyrl-RS"/>
        </w:rPr>
        <w:t xml:space="preserve"> </w:t>
      </w:r>
      <w:r w:rsidR="0075339B">
        <w:rPr>
          <w:sz w:val="21"/>
          <w:lang w:val="sr-Cyrl-RS"/>
        </w:rPr>
        <w:t>25</w:t>
      </w:r>
      <w:r w:rsidR="0053518E">
        <w:rPr>
          <w:sz w:val="21"/>
          <w:lang w:val="sr-Cyrl-RS"/>
        </w:rPr>
        <w:t>.</w:t>
      </w:r>
      <w:proofErr w:type="gramStart"/>
      <w:r w:rsidR="0053518E">
        <w:rPr>
          <w:sz w:val="21"/>
          <w:lang w:val="sr-Cyrl-RS"/>
        </w:rPr>
        <w:t>0</w:t>
      </w:r>
      <w:r w:rsidR="0075339B">
        <w:rPr>
          <w:sz w:val="21"/>
          <w:lang w:val="sr-Cyrl-RS"/>
        </w:rPr>
        <w:t>8</w:t>
      </w:r>
      <w:r w:rsidR="0053518E">
        <w:rPr>
          <w:sz w:val="21"/>
          <w:lang w:val="sr-Cyrl-RS"/>
        </w:rPr>
        <w:t>.2025.године</w:t>
      </w:r>
      <w:proofErr w:type="gramEnd"/>
      <w:r w:rsidR="0053518E">
        <w:rPr>
          <w:sz w:val="21"/>
          <w:lang w:val="sr-Cyrl-RS"/>
        </w:rPr>
        <w:t xml:space="preserve">; </w:t>
      </w:r>
    </w:p>
    <w:p w14:paraId="0EAA6FF5" w14:textId="77777777" w:rsidR="009F7954" w:rsidRDefault="00000000">
      <w:pPr>
        <w:pStyle w:val="ListParagraph"/>
        <w:numPr>
          <w:ilvl w:val="1"/>
          <w:numId w:val="2"/>
        </w:numPr>
        <w:tabs>
          <w:tab w:val="left" w:pos="705"/>
        </w:tabs>
        <w:spacing w:line="255" w:lineRule="exact"/>
        <w:ind w:hanging="405"/>
        <w:jc w:val="both"/>
        <w:rPr>
          <w:rFonts w:ascii="Calibri" w:hAnsi="Calibri"/>
        </w:rPr>
      </w:pPr>
      <w:proofErr w:type="spellStart"/>
      <w:r>
        <w:t>Право</w:t>
      </w:r>
      <w:proofErr w:type="spellEnd"/>
      <w:r>
        <w:rPr>
          <w:spacing w:val="-10"/>
        </w:rPr>
        <w:t xml:space="preserve"> </w:t>
      </w:r>
      <w:proofErr w:type="spellStart"/>
      <w:r>
        <w:t>учешћа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јавном</w:t>
      </w:r>
      <w:proofErr w:type="spellEnd"/>
      <w:r>
        <w:rPr>
          <w:spacing w:val="-6"/>
        </w:rPr>
        <w:t xml:space="preserve"> </w:t>
      </w:r>
      <w:proofErr w:type="spellStart"/>
      <w:r>
        <w:t>надметању</w:t>
      </w:r>
      <w:proofErr w:type="spellEnd"/>
      <w:r>
        <w:rPr>
          <w:spacing w:val="-6"/>
        </w:rPr>
        <w:t xml:space="preserve"> </w:t>
      </w:r>
      <w:proofErr w:type="spellStart"/>
      <w:r>
        <w:t>имају</w:t>
      </w:r>
      <w:proofErr w:type="spellEnd"/>
      <w:r>
        <w:rPr>
          <w:spacing w:val="-10"/>
        </w:rPr>
        <w:t xml:space="preserve"> </w:t>
      </w:r>
      <w:proofErr w:type="spellStart"/>
      <w:r>
        <w:t>правна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предузетници</w:t>
      </w:r>
      <w:proofErr w:type="spellEnd"/>
      <w:r>
        <w:rPr>
          <w:spacing w:val="-2"/>
        </w:rPr>
        <w:t>.</w:t>
      </w:r>
    </w:p>
    <w:p w14:paraId="3B95BE14" w14:textId="77777777" w:rsidR="009F7954" w:rsidRDefault="00000000">
      <w:pPr>
        <w:pStyle w:val="ListParagraph"/>
        <w:numPr>
          <w:ilvl w:val="1"/>
          <w:numId w:val="2"/>
        </w:numPr>
        <w:tabs>
          <w:tab w:val="left" w:pos="704"/>
          <w:tab w:val="left" w:pos="724"/>
        </w:tabs>
        <w:spacing w:line="235" w:lineRule="auto"/>
        <w:ind w:left="724" w:right="530" w:hanging="425"/>
        <w:jc w:val="both"/>
        <w:rPr>
          <w:rFonts w:ascii="Calibri" w:hAnsi="Calibri"/>
        </w:rPr>
      </w:pP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spacing w:val="-1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стекну</w:t>
      </w:r>
      <w:proofErr w:type="spellEnd"/>
      <w:r>
        <w:t xml:space="preserve"> </w:t>
      </w:r>
      <w:proofErr w:type="spellStart"/>
      <w:r>
        <w:t>својство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најповољнијом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обезбеде</w:t>
      </w:r>
      <w:proofErr w:type="spellEnd"/>
      <w:r>
        <w:t xml:space="preserve"> о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трошку</w:t>
      </w:r>
      <w:proofErr w:type="spellEnd"/>
      <w:r>
        <w:rPr>
          <w:spacing w:val="40"/>
        </w:rP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,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регистроване</w:t>
      </w:r>
      <w:proofErr w:type="spellEnd"/>
      <w:r>
        <w:t xml:space="preserve"> </w:t>
      </w:r>
      <w:proofErr w:type="spellStart"/>
      <w:r>
        <w:rPr>
          <w:spacing w:val="-2"/>
        </w:rPr>
        <w:t>делатности</w:t>
      </w:r>
      <w:proofErr w:type="spellEnd"/>
      <w:r>
        <w:rPr>
          <w:spacing w:val="-2"/>
        </w:rPr>
        <w:t>.</w:t>
      </w:r>
    </w:p>
    <w:p w14:paraId="7AA9E851" w14:textId="08C54D85" w:rsidR="009F7954" w:rsidRDefault="00000000">
      <w:pPr>
        <w:pStyle w:val="ListParagraph"/>
        <w:numPr>
          <w:ilvl w:val="1"/>
          <w:numId w:val="2"/>
        </w:numPr>
        <w:tabs>
          <w:tab w:val="left" w:pos="704"/>
          <w:tab w:val="left" w:pos="724"/>
        </w:tabs>
        <w:ind w:left="724" w:right="522" w:hanging="425"/>
        <w:jc w:val="both"/>
        <w:rPr>
          <w:rFonts w:ascii="Calibri" w:hAnsi="Calibri"/>
        </w:rPr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преузимају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пуномоћја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у </w:t>
      </w:r>
      <w:proofErr w:type="spellStart"/>
      <w:r>
        <w:t>пријемној</w:t>
      </w:r>
      <w:proofErr w:type="spellEnd"/>
      <w:r>
        <w:t xml:space="preserve">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услужног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 w:rsidR="00D14AC1">
        <w:t xml:space="preserve"> </w:t>
      </w:r>
      <w:r w:rsidR="00D14AC1">
        <w:rPr>
          <w:lang w:val="sr-Cyrl-RS"/>
        </w:rPr>
        <w:t>Власотинце</w:t>
      </w:r>
      <w:r>
        <w:t xml:space="preserve">, </w:t>
      </w:r>
      <w:r w:rsidR="00D14AC1">
        <w:rPr>
          <w:lang w:val="sr-Cyrl-RS"/>
        </w:rPr>
        <w:t>приземље</w:t>
      </w:r>
      <w:r>
        <w:t xml:space="preserve">, </w:t>
      </w:r>
      <w:r w:rsidR="00D14AC1">
        <w:rPr>
          <w:lang w:val="sr-Cyrl-RS"/>
        </w:rPr>
        <w:t>Т</w:t>
      </w:r>
      <w:proofErr w:type="spellStart"/>
      <w:r>
        <w:t>рг</w:t>
      </w:r>
      <w:proofErr w:type="spellEnd"/>
      <w:r>
        <w:t xml:space="preserve"> </w:t>
      </w:r>
      <w:r w:rsidR="00D14AC1">
        <w:rPr>
          <w:lang w:val="sr-Cyrl-RS"/>
        </w:rPr>
        <w:t>Ослобођења</w:t>
      </w:r>
      <w:r>
        <w:t xml:space="preserve"> </w:t>
      </w:r>
      <w:r w:rsidR="00D14AC1">
        <w:rPr>
          <w:lang w:val="sr-Cyrl-RS"/>
        </w:rPr>
        <w:t>12</w:t>
      </w:r>
      <w:r>
        <w:t xml:space="preserve">, </w:t>
      </w:r>
      <w:r w:rsidR="00D14AC1">
        <w:rPr>
          <w:lang w:val="sr-Cyrl-RS"/>
        </w:rPr>
        <w:t>1621</w:t>
      </w:r>
      <w:r>
        <w:t>00</w:t>
      </w:r>
      <w:proofErr w:type="gramStart"/>
      <w:r>
        <w:t>, ,</w:t>
      </w:r>
      <w:proofErr w:type="gram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07.00. </w:t>
      </w:r>
      <w:proofErr w:type="spellStart"/>
      <w:r>
        <w:t>до</w:t>
      </w:r>
      <w:proofErr w:type="spellEnd"/>
      <w:r w:rsidR="00D14AC1">
        <w:rPr>
          <w:lang w:val="sr-Cyrl-RS"/>
        </w:rPr>
        <w:t xml:space="preserve"> </w:t>
      </w:r>
      <w:proofErr w:type="gramStart"/>
      <w:r w:rsidR="00D14AC1">
        <w:rPr>
          <w:lang w:val="sr-Cyrl-RS"/>
        </w:rPr>
        <w:t>15.оо</w:t>
      </w:r>
      <w:proofErr w:type="gramEnd"/>
    </w:p>
    <w:p w14:paraId="63427092" w14:textId="09AE0E60" w:rsidR="009F7954" w:rsidRDefault="00000000">
      <w:pPr>
        <w:pStyle w:val="ListParagraph"/>
        <w:numPr>
          <w:ilvl w:val="1"/>
          <w:numId w:val="2"/>
        </w:numPr>
        <w:tabs>
          <w:tab w:val="left" w:pos="705"/>
        </w:tabs>
        <w:spacing w:line="240" w:lineRule="exact"/>
        <w:ind w:hanging="405"/>
        <w:jc w:val="both"/>
        <w:rPr>
          <w:rFonts w:ascii="Calibri" w:hAnsi="Calibri"/>
        </w:rPr>
      </w:pPr>
      <w:proofErr w:type="spellStart"/>
      <w:r>
        <w:t>часова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proofErr w:type="spellStart"/>
      <w:r>
        <w:t>електронским</w:t>
      </w:r>
      <w:proofErr w:type="spellEnd"/>
      <w:r>
        <w:rPr>
          <w:spacing w:val="-7"/>
        </w:rPr>
        <w:t xml:space="preserve"> </w:t>
      </w:r>
      <w:proofErr w:type="spellStart"/>
      <w:r>
        <w:t>путем</w:t>
      </w:r>
      <w:proofErr w:type="spellEnd"/>
      <w:r>
        <w:rPr>
          <w:spacing w:val="-3"/>
        </w:rPr>
        <w:t xml:space="preserve"> </w:t>
      </w:r>
      <w:proofErr w:type="spellStart"/>
      <w:r>
        <w:t>преко</w:t>
      </w:r>
      <w:proofErr w:type="spellEnd"/>
      <w:r>
        <w:rPr>
          <w:spacing w:val="-5"/>
        </w:rPr>
        <w:t xml:space="preserve"> </w:t>
      </w:r>
      <w:hyperlink r:id="rId5" w:history="1">
        <w:r w:rsidR="00CE3CC8" w:rsidRPr="00737F17">
          <w:rPr>
            <w:rStyle w:val="Hyperlink"/>
            <w:spacing w:val="-2"/>
          </w:rPr>
          <w:t>www.vlasotince.rs.</w:t>
        </w:r>
      </w:hyperlink>
    </w:p>
    <w:p w14:paraId="06E588B4" w14:textId="24AF1B27" w:rsidR="009F7954" w:rsidRDefault="00000000">
      <w:pPr>
        <w:pStyle w:val="ListParagraph"/>
        <w:numPr>
          <w:ilvl w:val="1"/>
          <w:numId w:val="2"/>
        </w:numPr>
        <w:tabs>
          <w:tab w:val="left" w:pos="704"/>
          <w:tab w:val="left" w:pos="724"/>
        </w:tabs>
        <w:spacing w:line="235" w:lineRule="auto"/>
        <w:ind w:left="724" w:right="525" w:hanging="425"/>
        <w:jc w:val="both"/>
        <w:rPr>
          <w:rFonts w:ascii="Calibri" w:hAnsi="Calibri"/>
        </w:rPr>
      </w:pP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чијој</w:t>
      </w:r>
      <w:proofErr w:type="spellEnd"/>
      <w:r>
        <w:t xml:space="preserve"> </w:t>
      </w:r>
      <w:proofErr w:type="spellStart"/>
      <w:r>
        <w:t>полеђни</w:t>
      </w:r>
      <w:proofErr w:type="spellEnd"/>
      <w:r>
        <w:t xml:space="preserve"> </w:t>
      </w:r>
      <w:proofErr w:type="spellStart"/>
      <w:proofErr w:type="gramStart"/>
      <w:r>
        <w:t>пише</w:t>
      </w:r>
      <w:proofErr w:type="spellEnd"/>
      <w:r>
        <w:t>:,,</w:t>
      </w:r>
      <w:proofErr w:type="gram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r w:rsidR="0075339B">
        <w:rPr>
          <w:lang w:val="sr-Cyrl-RS"/>
        </w:rPr>
        <w:t>Власотинце</w:t>
      </w:r>
      <w:r>
        <w:t xml:space="preserve"> -</w:t>
      </w:r>
      <w:r>
        <w:rPr>
          <w:spacing w:val="40"/>
        </w:rP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="00CE3CC8">
        <w:t>464-</w:t>
      </w:r>
      <w:r w:rsidR="0075339B">
        <w:rPr>
          <w:lang w:val="sr-Cyrl-RS"/>
        </w:rPr>
        <w:t>71</w:t>
      </w:r>
      <w:r w:rsidR="00CE3CC8">
        <w:t>/25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75339B">
        <w:rPr>
          <w:lang w:val="sr-Cyrl-RS"/>
        </w:rPr>
        <w:t>18</w:t>
      </w:r>
      <w:r>
        <w:t>.</w:t>
      </w:r>
      <w:r w:rsidR="0075339B">
        <w:rPr>
          <w:lang w:val="sr-Cyrl-RS"/>
        </w:rPr>
        <w:t>08</w:t>
      </w:r>
      <w:r>
        <w:t>.202</w:t>
      </w:r>
      <w:r w:rsidR="00CE3CC8">
        <w:t>5</w:t>
      </w:r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локацију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rPr>
          <w:spacing w:val="80"/>
          <w:u w:val="single"/>
        </w:rPr>
        <w:t xml:space="preserve"> </w:t>
      </w:r>
      <w:r>
        <w:t xml:space="preserve">“,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презиме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</w:p>
    <w:p w14:paraId="2EBA17F1" w14:textId="77777777" w:rsidR="009F7954" w:rsidRDefault="00000000">
      <w:pPr>
        <w:pStyle w:val="ListParagraph"/>
        <w:numPr>
          <w:ilvl w:val="1"/>
          <w:numId w:val="2"/>
        </w:numPr>
        <w:tabs>
          <w:tab w:val="left" w:pos="705"/>
        </w:tabs>
        <w:spacing w:line="234" w:lineRule="exact"/>
        <w:ind w:hanging="405"/>
        <w:jc w:val="both"/>
        <w:rPr>
          <w:rFonts w:ascii="Calibri" w:hAnsi="Calibri"/>
        </w:rPr>
      </w:pPr>
      <w:proofErr w:type="spellStart"/>
      <w:r>
        <w:t>Пријаве</w:t>
      </w:r>
      <w:proofErr w:type="spellEnd"/>
      <w:r>
        <w:rPr>
          <w:spacing w:val="-10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5"/>
        </w:rPr>
        <w:t xml:space="preserve"> </w:t>
      </w:r>
      <w:proofErr w:type="spellStart"/>
      <w:r>
        <w:t>могу</w:t>
      </w:r>
      <w:proofErr w:type="spellEnd"/>
      <w:r>
        <w:rPr>
          <w:spacing w:val="-5"/>
        </w:rPr>
        <w:t xml:space="preserve"> </w:t>
      </w:r>
      <w:proofErr w:type="spellStart"/>
      <w:r>
        <w:t>слати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поштом</w:t>
      </w:r>
      <w:proofErr w:type="spellEnd"/>
      <w:r>
        <w:rPr>
          <w:spacing w:val="-2"/>
        </w:rPr>
        <w:t>.</w:t>
      </w:r>
    </w:p>
    <w:p w14:paraId="34353505" w14:textId="100EF7F4" w:rsidR="009F7954" w:rsidRDefault="00000000">
      <w:pPr>
        <w:pStyle w:val="ListParagraph"/>
        <w:numPr>
          <w:ilvl w:val="1"/>
          <w:numId w:val="2"/>
        </w:numPr>
        <w:tabs>
          <w:tab w:val="left" w:pos="724"/>
          <w:tab w:val="left" w:pos="817"/>
        </w:tabs>
        <w:spacing w:line="223" w:lineRule="auto"/>
        <w:ind w:left="724" w:right="324" w:hanging="425"/>
        <w:jc w:val="both"/>
        <w:rPr>
          <w:rFonts w:ascii="Calibri" w:hAnsi="Calibri"/>
        </w:rPr>
      </w:pPr>
      <w:proofErr w:type="spellStart"/>
      <w:r>
        <w:t>Пријава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назначење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r w:rsidR="00CE3CC8">
        <w:rPr>
          <w:lang w:val="sr-Cyrl-RS"/>
        </w:rPr>
        <w:t>мањих монтажних објеката</w:t>
      </w:r>
      <w:r>
        <w:t xml:space="preserve"> </w:t>
      </w:r>
      <w:proofErr w:type="spellStart"/>
      <w:r>
        <w:t>привременог</w:t>
      </w:r>
      <w:proofErr w:type="spellEnd"/>
      <w:r>
        <w:rPr>
          <w:spacing w:val="40"/>
        </w:rP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; </w:t>
      </w:r>
      <w:proofErr w:type="spellStart"/>
      <w:r>
        <w:t>број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, </w:t>
      </w:r>
      <w:proofErr w:type="spellStart"/>
      <w:r>
        <w:t>површину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,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лицитациони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;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у </w:t>
      </w:r>
      <w:proofErr w:type="spellStart"/>
      <w:r>
        <w:t>огласном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;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путне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и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; 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предузетнике</w:t>
      </w:r>
      <w:proofErr w:type="spellEnd"/>
      <w:r>
        <w:t xml:space="preserve"> </w:t>
      </w:r>
      <w:proofErr w:type="spellStart"/>
      <w:r>
        <w:t>порески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;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порески</w:t>
      </w:r>
      <w:proofErr w:type="spellEnd"/>
      <w:r>
        <w:t xml:space="preserve"> </w:t>
      </w:r>
      <w:proofErr w:type="spellStart"/>
      <w:r>
        <w:t>идентификациони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упису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t>правна</w:t>
      </w:r>
      <w:proofErr w:type="spellEnd"/>
      <w:r>
        <w:rPr>
          <w:spacing w:val="40"/>
        </w:rPr>
        <w:t xml:space="preserve"> </w:t>
      </w:r>
      <w:proofErr w:type="spellStart"/>
      <w:r>
        <w:t>лица</w:t>
      </w:r>
      <w:proofErr w:type="spellEnd"/>
      <w:r>
        <w:t xml:space="preserve">;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;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гарантном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rPr>
          <w:spacing w:val="40"/>
        </w:rPr>
        <w:t xml:space="preserve"> </w:t>
      </w:r>
      <w:proofErr w:type="spellStart"/>
      <w:r>
        <w:t>на</w:t>
      </w:r>
      <w:proofErr w:type="spellEnd"/>
      <w:r>
        <w:rPr>
          <w:spacing w:val="40"/>
        </w:rP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rPr>
          <w:spacing w:val="40"/>
        </w:rPr>
        <w:t xml:space="preserve"> </w:t>
      </w:r>
      <w:proofErr w:type="spellStart"/>
      <w:r>
        <w:t>је</w:t>
      </w:r>
      <w:proofErr w:type="spellEnd"/>
      <w:r>
        <w:rPr>
          <w:spacing w:val="40"/>
        </w:rPr>
        <w:t xml:space="preserve"> </w:t>
      </w:r>
      <w:proofErr w:type="spellStart"/>
      <w:r>
        <w:t>подносилац</w:t>
      </w:r>
      <w:proofErr w:type="spellEnd"/>
      <w:r>
        <w:rPr>
          <w:spacing w:val="40"/>
        </w:rPr>
        <w:t xml:space="preserve"> </w:t>
      </w:r>
      <w:proofErr w:type="spellStart"/>
      <w:r>
        <w:t>пријаве</w:t>
      </w:r>
      <w:proofErr w:type="spellEnd"/>
      <w:r>
        <w:rPr>
          <w:spacing w:val="40"/>
        </w:rPr>
        <w:t xml:space="preserve"> </w:t>
      </w:r>
      <w:proofErr w:type="spellStart"/>
      <w:r>
        <w:t>страно</w:t>
      </w:r>
      <w:proofErr w:type="spellEnd"/>
      <w:r>
        <w:rPr>
          <w:spacing w:val="40"/>
        </w:rPr>
        <w:t xml:space="preserve"> </w:t>
      </w:r>
      <w:proofErr w:type="spellStart"/>
      <w:r>
        <w:t>лице</w:t>
      </w:r>
      <w:proofErr w:type="spellEnd"/>
      <w:r>
        <w:rPr>
          <w:spacing w:val="40"/>
        </w:rPr>
        <w:t xml:space="preserve"> </w:t>
      </w:r>
      <w:proofErr w:type="spellStart"/>
      <w:r>
        <w:t>оно</w:t>
      </w:r>
      <w:proofErr w:type="spellEnd"/>
      <w:r>
        <w:rPr>
          <w:spacing w:val="40"/>
        </w:rPr>
        <w:t xml:space="preserve"> </w:t>
      </w:r>
      <w:proofErr w:type="spellStart"/>
      <w:r>
        <w:t>подноси</w:t>
      </w:r>
      <w:proofErr w:type="spellEnd"/>
      <w:r>
        <w:rPr>
          <w:spacing w:val="40"/>
        </w:rP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сеидентификује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исправе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овереним</w:t>
      </w:r>
      <w:proofErr w:type="spellEnd"/>
      <w:r>
        <w:t xml:space="preserve"> </w:t>
      </w:r>
      <w:proofErr w:type="spellStart"/>
      <w:r>
        <w:t>преводим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rPr>
          <w:spacing w:val="-2"/>
        </w:rPr>
        <w:t>језик</w:t>
      </w:r>
      <w:proofErr w:type="spellEnd"/>
      <w:r>
        <w:rPr>
          <w:spacing w:val="-2"/>
        </w:rPr>
        <w:t>.</w:t>
      </w:r>
    </w:p>
    <w:p w14:paraId="783FCAB1" w14:textId="77777777" w:rsidR="009F7954" w:rsidRDefault="00000000">
      <w:pPr>
        <w:pStyle w:val="ListParagraph"/>
        <w:numPr>
          <w:ilvl w:val="1"/>
          <w:numId w:val="2"/>
        </w:numPr>
        <w:tabs>
          <w:tab w:val="left" w:pos="724"/>
          <w:tab w:val="left" w:pos="817"/>
        </w:tabs>
        <w:spacing w:before="6" w:line="225" w:lineRule="auto"/>
        <w:ind w:left="724" w:right="1624" w:hanging="425"/>
        <w:jc w:val="both"/>
        <w:rPr>
          <w:rFonts w:ascii="Calibri" w:hAnsi="Calibri"/>
        </w:rPr>
      </w:pP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прикупљање</w:t>
      </w:r>
      <w:proofErr w:type="spellEnd"/>
      <w:r>
        <w:rPr>
          <w:spacing w:val="-1"/>
        </w:rPr>
        <w:t xml:space="preserve"> </w:t>
      </w:r>
      <w:proofErr w:type="spellStart"/>
      <w:r>
        <w:t>пријава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rPr>
          <w:spacing w:val="-7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подносити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мењати</w:t>
      </w:r>
      <w:proofErr w:type="spellEnd"/>
      <w:r>
        <w:t xml:space="preserve"> и </w:t>
      </w:r>
      <w:proofErr w:type="spellStart"/>
      <w:r>
        <w:t>допуњавати</w:t>
      </w:r>
      <w:proofErr w:type="spellEnd"/>
      <w:r>
        <w:t>.</w:t>
      </w:r>
    </w:p>
    <w:p w14:paraId="424FEC40" w14:textId="77777777" w:rsidR="009F7954" w:rsidRDefault="00000000">
      <w:pPr>
        <w:pStyle w:val="ListParagraph"/>
        <w:numPr>
          <w:ilvl w:val="1"/>
          <w:numId w:val="2"/>
        </w:numPr>
        <w:tabs>
          <w:tab w:val="left" w:pos="818"/>
        </w:tabs>
        <w:spacing w:before="3" w:line="257" w:lineRule="exact"/>
        <w:ind w:left="818" w:hanging="518"/>
        <w:jc w:val="both"/>
        <w:rPr>
          <w:rFonts w:ascii="Calibri" w:hAnsi="Calibri"/>
        </w:rPr>
      </w:pPr>
      <w:proofErr w:type="spellStart"/>
      <w:r>
        <w:t>Својство</w:t>
      </w:r>
      <w:proofErr w:type="spellEnd"/>
      <w:r>
        <w:rPr>
          <w:spacing w:val="-7"/>
        </w:rPr>
        <w:t xml:space="preserve"> </w:t>
      </w:r>
      <w:proofErr w:type="spellStart"/>
      <w:r>
        <w:t>учесника</w:t>
      </w:r>
      <w:proofErr w:type="spellEnd"/>
      <w:r>
        <w:rPr>
          <w:spacing w:val="-3"/>
        </w:rPr>
        <w:t xml:space="preserve"> </w:t>
      </w:r>
      <w:proofErr w:type="spellStart"/>
      <w:r>
        <w:t>јавног</w:t>
      </w:r>
      <w:proofErr w:type="spellEnd"/>
      <w:r>
        <w:rPr>
          <w:spacing w:val="-7"/>
        </w:rPr>
        <w:t xml:space="preserve"> </w:t>
      </w:r>
      <w:proofErr w:type="spellStart"/>
      <w:r>
        <w:t>надметања</w:t>
      </w:r>
      <w:proofErr w:type="spellEnd"/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8"/>
        </w:rPr>
        <w:t xml:space="preserve"> </w:t>
      </w:r>
      <w:proofErr w:type="spellStart"/>
      <w:r>
        <w:t>може</w:t>
      </w:r>
      <w:proofErr w:type="spellEnd"/>
      <w:r>
        <w:rPr>
          <w:spacing w:val="-10"/>
        </w:rPr>
        <w:t xml:space="preserve"> </w:t>
      </w:r>
      <w:proofErr w:type="spellStart"/>
      <w:r>
        <w:t>стећи</w:t>
      </w:r>
      <w:proofErr w:type="spellEnd"/>
      <w:r>
        <w:rPr>
          <w:spacing w:val="-4"/>
        </w:rPr>
        <w:t xml:space="preserve"> </w:t>
      </w:r>
      <w:proofErr w:type="spellStart"/>
      <w:r>
        <w:t>подносилац</w:t>
      </w:r>
      <w:proofErr w:type="spellEnd"/>
      <w:r>
        <w:rPr>
          <w:spacing w:val="-8"/>
        </w:rPr>
        <w:t xml:space="preserve"> </w:t>
      </w:r>
      <w:proofErr w:type="spellStart"/>
      <w:r>
        <w:t>пријаве</w:t>
      </w:r>
      <w:proofErr w:type="spellEnd"/>
      <w:r>
        <w:rPr>
          <w:spacing w:val="-10"/>
        </w:rPr>
        <w:t xml:space="preserve"> </w:t>
      </w:r>
      <w:proofErr w:type="spellStart"/>
      <w:r>
        <w:t>која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сматра</w:t>
      </w:r>
      <w:proofErr w:type="spellEnd"/>
      <w:r>
        <w:rPr>
          <w:spacing w:val="-2"/>
        </w:rPr>
        <w:t>:</w:t>
      </w:r>
    </w:p>
    <w:p w14:paraId="0F272826" w14:textId="77777777" w:rsidR="009F7954" w:rsidRDefault="00000000">
      <w:pPr>
        <w:pStyle w:val="BodyText"/>
        <w:spacing w:line="257" w:lineRule="exact"/>
        <w:ind w:left="712"/>
        <w:jc w:val="both"/>
      </w:pPr>
      <w:r>
        <w:rPr>
          <w:rFonts w:ascii="Calibri" w:hAnsi="Calibri"/>
        </w:rPr>
        <w:t>2.12)1</w:t>
      </w:r>
      <w:r>
        <w:rPr>
          <w:rFonts w:ascii="Calibri" w:hAnsi="Calibri"/>
          <w:spacing w:val="78"/>
        </w:rPr>
        <w:t xml:space="preserve">   </w:t>
      </w:r>
      <w:proofErr w:type="spellStart"/>
      <w:r>
        <w:t>неблаговременом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ако</w:t>
      </w:r>
      <w:proofErr w:type="spellEnd"/>
      <w:r>
        <w:rPr>
          <w:spacing w:val="-8"/>
        </w:rPr>
        <w:t xml:space="preserve"> </w:t>
      </w:r>
      <w:proofErr w:type="spellStart"/>
      <w:r>
        <w:t>је</w:t>
      </w:r>
      <w:proofErr w:type="spellEnd"/>
      <w:r>
        <w:rPr>
          <w:spacing w:val="-9"/>
        </w:rPr>
        <w:t xml:space="preserve"> </w:t>
      </w:r>
      <w:proofErr w:type="spellStart"/>
      <w:r>
        <w:t>поднета</w:t>
      </w:r>
      <w:proofErr w:type="spellEnd"/>
      <w:r>
        <w:rPr>
          <w:spacing w:val="-3"/>
        </w:rPr>
        <w:t xml:space="preserve"> </w:t>
      </w:r>
      <w:proofErr w:type="spellStart"/>
      <w:r>
        <w:t>после</w:t>
      </w:r>
      <w:proofErr w:type="spellEnd"/>
      <w:r>
        <w:rPr>
          <w:spacing w:val="-8"/>
        </w:rPr>
        <w:t xml:space="preserve"> </w:t>
      </w:r>
      <w:proofErr w:type="spellStart"/>
      <w:r>
        <w:t>истека</w:t>
      </w:r>
      <w:proofErr w:type="spellEnd"/>
      <w:r>
        <w:rPr>
          <w:spacing w:val="1"/>
        </w:rPr>
        <w:t xml:space="preserve"> </w:t>
      </w:r>
      <w:proofErr w:type="spellStart"/>
      <w:r>
        <w:t>огласног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рока</w:t>
      </w:r>
      <w:proofErr w:type="spellEnd"/>
      <w:r>
        <w:rPr>
          <w:spacing w:val="-2"/>
        </w:rPr>
        <w:t>;</w:t>
      </w:r>
    </w:p>
    <w:p w14:paraId="6C3BE58F" w14:textId="77777777" w:rsidR="009F7954" w:rsidRDefault="009F7954">
      <w:pPr>
        <w:pStyle w:val="BodyText"/>
        <w:spacing w:line="257" w:lineRule="exact"/>
        <w:jc w:val="both"/>
        <w:sectPr w:rsidR="009F7954">
          <w:pgSz w:w="12240" w:h="15840"/>
          <w:pgMar w:top="960" w:right="720" w:bottom="280" w:left="720" w:header="720" w:footer="720" w:gutter="0"/>
          <w:cols w:space="720"/>
        </w:sectPr>
      </w:pPr>
    </w:p>
    <w:p w14:paraId="50E2A226" w14:textId="77777777" w:rsidR="009F7954" w:rsidRDefault="00000000">
      <w:pPr>
        <w:pStyle w:val="BodyText"/>
        <w:tabs>
          <w:tab w:val="left" w:pos="1682"/>
        </w:tabs>
        <w:spacing w:before="61" w:line="254" w:lineRule="exact"/>
        <w:ind w:left="712"/>
      </w:pPr>
      <w:r>
        <w:rPr>
          <w:rFonts w:ascii="Calibri" w:hAnsi="Calibri"/>
          <w:spacing w:val="-2"/>
        </w:rPr>
        <w:lastRenderedPageBreak/>
        <w:t>2.12)2</w:t>
      </w:r>
      <w:r>
        <w:rPr>
          <w:rFonts w:ascii="Calibri" w:hAnsi="Calibri"/>
        </w:rPr>
        <w:tab/>
      </w:r>
      <w:proofErr w:type="spellStart"/>
      <w:r>
        <w:t>недопуштеном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ако</w:t>
      </w:r>
      <w:proofErr w:type="spellEnd"/>
      <w:r>
        <w:rPr>
          <w:spacing w:val="-9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учињена</w:t>
      </w:r>
      <w:proofErr w:type="spellEnd"/>
      <w:r>
        <w:rPr>
          <w:spacing w:val="-4"/>
        </w:rPr>
        <w:t xml:space="preserve"> </w:t>
      </w:r>
      <w:proofErr w:type="spellStart"/>
      <w:r>
        <w:t>њена</w:t>
      </w:r>
      <w:proofErr w:type="spellEnd"/>
      <w:r>
        <w:rPr>
          <w:spacing w:val="-2"/>
        </w:rPr>
        <w:t xml:space="preserve"> </w:t>
      </w:r>
      <w:proofErr w:type="spellStart"/>
      <w:r>
        <w:t>допуна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8"/>
        </w:rPr>
        <w:t xml:space="preserve"> </w:t>
      </w:r>
      <w:proofErr w:type="spellStart"/>
      <w:r>
        <w:t>измена</w:t>
      </w:r>
      <w:proofErr w:type="spellEnd"/>
      <w:r>
        <w:rPr>
          <w:spacing w:val="-8"/>
        </w:rPr>
        <w:t xml:space="preserve"> </w:t>
      </w:r>
      <w:proofErr w:type="spellStart"/>
      <w:r>
        <w:t>после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подношења</w:t>
      </w:r>
      <w:proofErr w:type="spellEnd"/>
      <w:r>
        <w:rPr>
          <w:spacing w:val="-2"/>
        </w:rPr>
        <w:t>;</w:t>
      </w:r>
    </w:p>
    <w:p w14:paraId="217367BE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69"/>
          <w:tab w:val="left" w:pos="1682"/>
        </w:tabs>
        <w:spacing w:line="251" w:lineRule="exact"/>
        <w:ind w:left="1169" w:hanging="457"/>
        <w:jc w:val="left"/>
      </w:pPr>
      <w:r>
        <w:rPr>
          <w:rFonts w:ascii="Calibri" w:hAnsi="Calibri"/>
          <w:spacing w:val="-10"/>
        </w:rPr>
        <w:t>3</w:t>
      </w:r>
      <w:r>
        <w:rPr>
          <w:rFonts w:ascii="Calibri" w:hAnsi="Calibri"/>
        </w:rPr>
        <w:tab/>
      </w:r>
      <w:proofErr w:type="spellStart"/>
      <w:r>
        <w:t>неважећом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ако</w:t>
      </w:r>
      <w:proofErr w:type="spellEnd"/>
      <w:r>
        <w:rPr>
          <w:spacing w:val="-9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непотпуна</w:t>
      </w:r>
      <w:proofErr w:type="spellEnd"/>
      <w:r>
        <w:rPr>
          <w:spacing w:val="-2"/>
        </w:rPr>
        <w:t>.</w:t>
      </w:r>
    </w:p>
    <w:p w14:paraId="635FB8FE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7" w:line="228" w:lineRule="auto"/>
        <w:ind w:left="1108" w:right="588" w:hanging="581"/>
        <w:jc w:val="left"/>
      </w:pPr>
      <w:proofErr w:type="spellStart"/>
      <w:r>
        <w:t>Својство</w:t>
      </w:r>
      <w:proofErr w:type="spellEnd"/>
      <w:r>
        <w:rPr>
          <w:spacing w:val="-3"/>
        </w:rPr>
        <w:t xml:space="preserve"> </w:t>
      </w:r>
      <w:proofErr w:type="spellStart"/>
      <w:r>
        <w:t>учесника</w:t>
      </w:r>
      <w:proofErr w:type="spellEnd"/>
      <w:r>
        <w:rPr>
          <w:spacing w:val="-2"/>
        </w:rPr>
        <w:t xml:space="preserve"> </w:t>
      </w:r>
      <w:proofErr w:type="spellStart"/>
      <w:r>
        <w:t>јавног</w:t>
      </w:r>
      <w:proofErr w:type="spellEnd"/>
      <w:r>
        <w:rPr>
          <w:spacing w:val="-6"/>
        </w:rPr>
        <w:t xml:space="preserve"> </w:t>
      </w:r>
      <w:proofErr w:type="spellStart"/>
      <w:r>
        <w:t>надметања</w:t>
      </w:r>
      <w:proofErr w:type="spellEnd"/>
      <w:r>
        <w:rPr>
          <w:spacing w:val="-3"/>
        </w:rPr>
        <w:t xml:space="preserve"> </w:t>
      </w:r>
      <w:proofErr w:type="spellStart"/>
      <w:r>
        <w:t>може</w:t>
      </w:r>
      <w:proofErr w:type="spellEnd"/>
      <w:r>
        <w:rPr>
          <w:spacing w:val="-4"/>
        </w:rPr>
        <w:t xml:space="preserve"> </w:t>
      </w:r>
      <w:proofErr w:type="spellStart"/>
      <w:r>
        <w:t>стећи</w:t>
      </w:r>
      <w:proofErr w:type="spellEnd"/>
      <w:r>
        <w:rPr>
          <w:spacing w:val="-2"/>
        </w:rPr>
        <w:t xml:space="preserve"> </w:t>
      </w:r>
      <w:proofErr w:type="spellStart"/>
      <w:r>
        <w:t>подносилац</w:t>
      </w:r>
      <w:proofErr w:type="spellEnd"/>
      <w:r>
        <w:rPr>
          <w:spacing w:val="-5"/>
        </w:rPr>
        <w:t xml:space="preserve"> </w:t>
      </w:r>
      <w:proofErr w:type="spellStart"/>
      <w:r>
        <w:t>пријаве</w:t>
      </w:r>
      <w:proofErr w:type="spellEnd"/>
      <w:r>
        <w:rPr>
          <w:spacing w:val="-7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8"/>
        </w:rPr>
        <w:t xml:space="preserve"> </w:t>
      </w:r>
      <w:proofErr w:type="spellStart"/>
      <w:r>
        <w:t>сматра</w:t>
      </w:r>
      <w:proofErr w:type="spellEnd"/>
      <w:r>
        <w:rPr>
          <w:spacing w:val="-3"/>
        </w:rPr>
        <w:t xml:space="preserve"> </w:t>
      </w:r>
      <w:proofErr w:type="spellStart"/>
      <w:r>
        <w:t>важећом</w:t>
      </w:r>
      <w:proofErr w:type="spellEnd"/>
      <w:r>
        <w:rPr>
          <w:spacing w:val="-6"/>
        </w:rP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потпуна</w:t>
      </w:r>
      <w:proofErr w:type="spellEnd"/>
      <w:r>
        <w:t xml:space="preserve"> и </w:t>
      </w:r>
      <w:proofErr w:type="spellStart"/>
      <w:r>
        <w:t>благовремена</w:t>
      </w:r>
      <w:proofErr w:type="spellEnd"/>
      <w:r>
        <w:t>.</w:t>
      </w:r>
    </w:p>
    <w:p w14:paraId="6A48C15C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line="250" w:lineRule="exact"/>
        <w:ind w:left="1108" w:hanging="580"/>
        <w:jc w:val="left"/>
      </w:pPr>
      <w:proofErr w:type="spellStart"/>
      <w:r>
        <w:t>Неблаговремене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недопуштене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неважеће</w:t>
      </w:r>
      <w:proofErr w:type="spellEnd"/>
      <w:r>
        <w:rPr>
          <w:spacing w:val="-11"/>
        </w:rPr>
        <w:t xml:space="preserve"> </w:t>
      </w:r>
      <w:proofErr w:type="spellStart"/>
      <w:r>
        <w:t>пријаве</w:t>
      </w:r>
      <w:proofErr w:type="spellEnd"/>
      <w:r>
        <w:rPr>
          <w:spacing w:val="-12"/>
        </w:rPr>
        <w:t xml:space="preserve"> </w:t>
      </w:r>
      <w:proofErr w:type="spellStart"/>
      <w:r>
        <w:t>неће</w:t>
      </w:r>
      <w:proofErr w:type="spellEnd"/>
      <w:r>
        <w:rPr>
          <w:spacing w:val="-9"/>
        </w:rPr>
        <w:t xml:space="preserve"> </w:t>
      </w:r>
      <w:proofErr w:type="spellStart"/>
      <w:r>
        <w:t>бити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разматране</w:t>
      </w:r>
      <w:proofErr w:type="spellEnd"/>
      <w:r>
        <w:rPr>
          <w:spacing w:val="-2"/>
        </w:rPr>
        <w:t>.</w:t>
      </w:r>
    </w:p>
    <w:p w14:paraId="042EE581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6" w:line="228" w:lineRule="auto"/>
        <w:ind w:left="1108" w:right="732" w:hanging="581"/>
        <w:jc w:val="left"/>
      </w:pPr>
      <w:proofErr w:type="spellStart"/>
      <w:r>
        <w:t>Биће</w:t>
      </w:r>
      <w:proofErr w:type="spellEnd"/>
      <w:r>
        <w:rPr>
          <w:spacing w:val="-4"/>
        </w:rPr>
        <w:t xml:space="preserve"> </w:t>
      </w:r>
      <w:proofErr w:type="spellStart"/>
      <w:r>
        <w:t>одобрено</w:t>
      </w:r>
      <w:proofErr w:type="spellEnd"/>
      <w:r>
        <w:rPr>
          <w:spacing w:val="-7"/>
        </w:rPr>
        <w:t xml:space="preserve"> </w:t>
      </w:r>
      <w:proofErr w:type="spellStart"/>
      <w:r>
        <w:t>заузеће</w:t>
      </w:r>
      <w:proofErr w:type="spellEnd"/>
      <w:r>
        <w:rPr>
          <w:spacing w:val="-4"/>
        </w:rPr>
        <w:t xml:space="preserve"> </w:t>
      </w:r>
      <w:proofErr w:type="spellStart"/>
      <w:r>
        <w:t>површине</w:t>
      </w:r>
      <w:proofErr w:type="spellEnd"/>
      <w:r>
        <w:rPr>
          <w:spacing w:val="-4"/>
        </w:rPr>
        <w:t xml:space="preserve"> </w:t>
      </w:r>
      <w:proofErr w:type="spellStart"/>
      <w:r>
        <w:t>јавне</w:t>
      </w:r>
      <w:proofErr w:type="spellEnd"/>
      <w:r>
        <w:rPr>
          <w:spacing w:val="-4"/>
        </w:rPr>
        <w:t xml:space="preserve"> </w:t>
      </w:r>
      <w:proofErr w:type="spellStart"/>
      <w:r>
        <w:t>намене</w:t>
      </w:r>
      <w:proofErr w:type="spellEnd"/>
      <w:r>
        <w:rPr>
          <w:spacing w:val="-4"/>
        </w:rPr>
        <w:t xml:space="preserve"> </w:t>
      </w:r>
      <w:proofErr w:type="spellStart"/>
      <w:r>
        <w:t>учеснику</w:t>
      </w:r>
      <w:proofErr w:type="spellEnd"/>
      <w:r>
        <w:rPr>
          <w:spacing w:val="-4"/>
        </w:rPr>
        <w:t xml:space="preserve"> </w:t>
      </w:r>
      <w:proofErr w:type="spellStart"/>
      <w:r>
        <w:t>јавног</w:t>
      </w:r>
      <w:proofErr w:type="spellEnd"/>
      <w:r>
        <w:rPr>
          <w:spacing w:val="-4"/>
        </w:rPr>
        <w:t xml:space="preserve"> </w:t>
      </w:r>
      <w:proofErr w:type="spellStart"/>
      <w:r>
        <w:t>надметања</w:t>
      </w:r>
      <w:proofErr w:type="spellEnd"/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-6"/>
        </w:rPr>
        <w:t xml:space="preserve"> </w:t>
      </w:r>
      <w:proofErr w:type="spellStart"/>
      <w:r>
        <w:t>понуди</w:t>
      </w:r>
      <w:proofErr w:type="spellEnd"/>
      <w:r>
        <w:rPr>
          <w:spacing w:val="-4"/>
        </w:rPr>
        <w:t xml:space="preserve"> </w:t>
      </w:r>
      <w:proofErr w:type="spellStart"/>
      <w:r>
        <w:t>највећи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започетом</w:t>
      </w:r>
      <w:proofErr w:type="spellEnd"/>
      <w:r>
        <w:t xml:space="preserve"> </w:t>
      </w:r>
      <w:proofErr w:type="spellStart"/>
      <w:r>
        <w:t>квадратном</w:t>
      </w:r>
      <w:proofErr w:type="spellEnd"/>
      <w:r>
        <w:t xml:space="preserve"> </w:t>
      </w:r>
      <w:proofErr w:type="spellStart"/>
      <w:r>
        <w:t>метру</w:t>
      </w:r>
      <w:proofErr w:type="spellEnd"/>
      <w:r>
        <w:t>.</w:t>
      </w:r>
    </w:p>
    <w:p w14:paraId="16273BBD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6" w:line="228" w:lineRule="auto"/>
        <w:ind w:left="1108" w:right="1622" w:hanging="581"/>
        <w:jc w:val="left"/>
      </w:pPr>
      <w:proofErr w:type="spellStart"/>
      <w:r>
        <w:t>Накнада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коришћење</w:t>
      </w:r>
      <w:proofErr w:type="spellEnd"/>
      <w:r>
        <w:rPr>
          <w:spacing w:val="-5"/>
        </w:rPr>
        <w:t xml:space="preserve"> </w:t>
      </w:r>
      <w:proofErr w:type="spellStart"/>
      <w:r>
        <w:t>јавне</w:t>
      </w:r>
      <w:proofErr w:type="spellEnd"/>
      <w:r>
        <w:rPr>
          <w:spacing w:val="-3"/>
        </w:rPr>
        <w:t xml:space="preserve"> </w:t>
      </w:r>
      <w:proofErr w:type="spellStart"/>
      <w:r>
        <w:t>површине</w:t>
      </w:r>
      <w:proofErr w:type="spellEnd"/>
      <w:r>
        <w:rPr>
          <w:spacing w:val="-3"/>
        </w:rPr>
        <w:t xml:space="preserve"> </w:t>
      </w:r>
      <w:proofErr w:type="spellStart"/>
      <w:r>
        <w:t>плаћа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основу</w:t>
      </w:r>
      <w:proofErr w:type="spellEnd"/>
      <w:r>
        <w:rPr>
          <w:spacing w:val="-4"/>
        </w:rPr>
        <w:t xml:space="preserve"> </w:t>
      </w:r>
      <w:proofErr w:type="spellStart"/>
      <w:r>
        <w:t>задужења</w:t>
      </w:r>
      <w:proofErr w:type="spellEnd"/>
      <w:r>
        <w:rPr>
          <w:spacing w:val="-4"/>
        </w:rPr>
        <w:t xml:space="preserve"> </w:t>
      </w:r>
      <w:proofErr w:type="spellStart"/>
      <w:r>
        <w:t>локалне</w:t>
      </w:r>
      <w:proofErr w:type="spellEnd"/>
      <w:r>
        <w:rPr>
          <w:spacing w:val="-7"/>
        </w:rP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rPr>
          <w:spacing w:val="-2"/>
        </w:rPr>
        <w:t>администрацији</w:t>
      </w:r>
      <w:proofErr w:type="spellEnd"/>
      <w:r>
        <w:rPr>
          <w:spacing w:val="-2"/>
        </w:rPr>
        <w:t>.</w:t>
      </w:r>
    </w:p>
    <w:p w14:paraId="7A2B8C23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3" w:line="228" w:lineRule="auto"/>
        <w:ind w:left="1108" w:right="993" w:hanging="581"/>
        <w:jc w:val="left"/>
      </w:pPr>
      <w:proofErr w:type="spellStart"/>
      <w:r>
        <w:t>Учесник</w:t>
      </w:r>
      <w:proofErr w:type="spellEnd"/>
      <w:r>
        <w:rPr>
          <w:spacing w:val="-6"/>
        </w:rPr>
        <w:t xml:space="preserve"> </w:t>
      </w:r>
      <w:proofErr w:type="spellStart"/>
      <w:r>
        <w:t>јавног</w:t>
      </w:r>
      <w:proofErr w:type="spellEnd"/>
      <w:r>
        <w:rPr>
          <w:spacing w:val="-3"/>
        </w:rPr>
        <w:t xml:space="preserve"> </w:t>
      </w:r>
      <w:proofErr w:type="spellStart"/>
      <w:r>
        <w:t>надметања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понуди</w:t>
      </w:r>
      <w:proofErr w:type="spellEnd"/>
      <w:r>
        <w:rPr>
          <w:spacing w:val="-5"/>
        </w:rPr>
        <w:t xml:space="preserve"> </w:t>
      </w:r>
      <w:proofErr w:type="spellStart"/>
      <w:r>
        <w:t>исти</w:t>
      </w:r>
      <w:proofErr w:type="spellEnd"/>
      <w:r>
        <w:rPr>
          <w:spacing w:val="-5"/>
        </w:rPr>
        <w:t xml:space="preserve"> </w:t>
      </w:r>
      <w:proofErr w:type="spellStart"/>
      <w:r>
        <w:t>износ</w:t>
      </w:r>
      <w:proofErr w:type="spellEnd"/>
      <w:r>
        <w:rPr>
          <w:spacing w:val="-4"/>
        </w:rPr>
        <w:t xml:space="preserve"> </w:t>
      </w:r>
      <w:proofErr w:type="spellStart"/>
      <w:r>
        <w:t>као</w:t>
      </w:r>
      <w:proofErr w:type="spellEnd"/>
      <w:r>
        <w:rPr>
          <w:spacing w:val="-3"/>
        </w:rPr>
        <w:t xml:space="preserve"> </w:t>
      </w:r>
      <w:proofErr w:type="spellStart"/>
      <w:r>
        <w:t>претходни</w:t>
      </w:r>
      <w:proofErr w:type="spellEnd"/>
      <w:r>
        <w:rPr>
          <w:spacing w:val="-5"/>
        </w:rPr>
        <w:t xml:space="preserve"> </w:t>
      </w:r>
      <w:proofErr w:type="spellStart"/>
      <w:r>
        <w:t>учесник</w:t>
      </w:r>
      <w:proofErr w:type="spellEnd"/>
      <w:r>
        <w:rPr>
          <w:spacing w:val="-6"/>
        </w:rPr>
        <w:t xml:space="preserve"> </w:t>
      </w:r>
      <w:proofErr w:type="spellStart"/>
      <w:r>
        <w:t>јавног</w:t>
      </w:r>
      <w:proofErr w:type="spellEnd"/>
      <w:r>
        <w:rPr>
          <w:spacing w:val="-3"/>
        </w:rP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одустао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сем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138,23 </w:t>
      </w:r>
      <w:proofErr w:type="spellStart"/>
      <w:r>
        <w:t>динара</w:t>
      </w:r>
      <w:proofErr w:type="spellEnd"/>
      <w:r>
        <w:t>.</w:t>
      </w:r>
    </w:p>
    <w:p w14:paraId="73AC09AE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8" w:line="237" w:lineRule="auto"/>
        <w:ind w:left="1108" w:right="640" w:hanging="581"/>
        <w:jc w:val="left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највиши</w:t>
      </w:r>
      <w:proofErr w:type="spellEnd"/>
      <w:r>
        <w:t xml:space="preserve"> </w:t>
      </w:r>
      <w:proofErr w:type="spellStart"/>
      <w:r>
        <w:t>излицитирани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једнак</w:t>
      </w:r>
      <w:proofErr w:type="spellEnd"/>
      <w:r>
        <w:t xml:space="preserve"> </w:t>
      </w:r>
      <w:proofErr w:type="spellStart"/>
      <w:r>
        <w:t>највишем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- 138,23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rPr>
          <w:spacing w:val="-4"/>
        </w:rPr>
        <w:t xml:space="preserve"> </w:t>
      </w:r>
      <w:proofErr w:type="spellStart"/>
      <w:r>
        <w:t>оглашавања</w:t>
      </w:r>
      <w:proofErr w:type="spellEnd"/>
      <w:r>
        <w:rPr>
          <w:spacing w:val="-3"/>
        </w:rPr>
        <w:t xml:space="preserve"> </w:t>
      </w:r>
      <w:proofErr w:type="spellStart"/>
      <w: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понуди</w:t>
      </w:r>
      <w:proofErr w:type="spellEnd"/>
      <w:r>
        <w:rPr>
          <w:spacing w:val="-4"/>
        </w:rPr>
        <w:t xml:space="preserve"> </w:t>
      </w:r>
      <w:proofErr w:type="spellStart"/>
      <w:r>
        <w:t>плаћања</w:t>
      </w:r>
      <w:proofErr w:type="spellEnd"/>
      <w:r>
        <w:rPr>
          <w:spacing w:val="-4"/>
        </w:rPr>
        <w:t xml:space="preserve"> </w:t>
      </w:r>
      <w:proofErr w:type="spellStart"/>
      <w:r>
        <w:t>излицитиране</w:t>
      </w:r>
      <w:proofErr w:type="spellEnd"/>
      <w:r>
        <w:rPr>
          <w:spacing w:val="-3"/>
        </w:rPr>
        <w:t xml:space="preserve"> </w:t>
      </w:r>
      <w:proofErr w:type="spellStart"/>
      <w:r>
        <w:t>накнаде</w:t>
      </w:r>
      <w:proofErr w:type="spellEnd"/>
      <w:r>
        <w:rPr>
          <w:spacing w:val="-7"/>
        </w:rPr>
        <w:t xml:space="preserve"> </w:t>
      </w:r>
      <w:proofErr w:type="spellStart"/>
      <w:r>
        <w:t>унапред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већем</w:t>
      </w:r>
      <w:proofErr w:type="spellEnd"/>
      <w:r>
        <w:rPr>
          <w:spacing w:val="-4"/>
        </w:rPr>
        <w:t xml:space="preserve"> </w:t>
      </w:r>
      <w:proofErr w:type="spellStart"/>
      <w:r>
        <w:t>броју</w:t>
      </w:r>
      <w:proofErr w:type="spellEnd"/>
      <w:r>
        <w:rPr>
          <w:spacing w:val="-4"/>
        </w:rP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и </w:t>
      </w:r>
      <w:proofErr w:type="spellStart"/>
      <w:r>
        <w:t>уплату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у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и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потврдом</w:t>
      </w:r>
      <w:proofErr w:type="spellEnd"/>
      <w:r>
        <w:t xml:space="preserve"> о </w:t>
      </w:r>
      <w:proofErr w:type="spellStart"/>
      <w:r>
        <w:t>извршеној</w:t>
      </w:r>
      <w:proofErr w:type="spellEnd"/>
      <w:r>
        <w:t xml:space="preserve">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>.</w:t>
      </w:r>
    </w:p>
    <w:p w14:paraId="29FC58DD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2" w:line="237" w:lineRule="auto"/>
        <w:ind w:left="1108" w:right="555" w:hanging="581"/>
        <w:jc w:val="left"/>
      </w:pPr>
      <w:proofErr w:type="spellStart"/>
      <w:r>
        <w:t>Уколико</w:t>
      </w:r>
      <w:proofErr w:type="spellEnd"/>
      <w:r>
        <w:rPr>
          <w:spacing w:val="-1"/>
        </w:rPr>
        <w:t xml:space="preserve"> </w:t>
      </w:r>
      <w:proofErr w:type="spellStart"/>
      <w:r>
        <w:t>учесници</w:t>
      </w:r>
      <w:proofErr w:type="spellEnd"/>
      <w:r>
        <w:rPr>
          <w:spacing w:val="-1"/>
        </w:rPr>
        <w:t xml:space="preserve"> </w:t>
      </w:r>
      <w:proofErr w:type="spellStart"/>
      <w:r>
        <w:t>јавног</w:t>
      </w:r>
      <w:proofErr w:type="spellEnd"/>
      <w:r>
        <w:rPr>
          <w:spacing w:val="-4"/>
        </w:rP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највиши</w:t>
      </w:r>
      <w:proofErr w:type="spellEnd"/>
      <w:r>
        <w:rPr>
          <w:spacing w:val="-1"/>
        </w:rPr>
        <w:t xml:space="preserve"> </w:t>
      </w:r>
      <w:proofErr w:type="spellStart"/>
      <w:r>
        <w:t>излицитирани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rPr>
          <w:spacing w:val="-1"/>
        </w:rP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једнак</w:t>
      </w:r>
      <w:proofErr w:type="spellEnd"/>
      <w:r>
        <w:t xml:space="preserve"> </w:t>
      </w:r>
      <w:proofErr w:type="spellStart"/>
      <w:r>
        <w:t>највишем</w:t>
      </w:r>
      <w:proofErr w:type="spellEnd"/>
      <w:r>
        <w:rPr>
          <w:spacing w:val="-4"/>
        </w:rPr>
        <w:t xml:space="preserve"> </w:t>
      </w:r>
      <w:proofErr w:type="spellStart"/>
      <w:r>
        <w:t>износу</w:t>
      </w:r>
      <w:proofErr w:type="spellEnd"/>
      <w:r>
        <w:rPr>
          <w:spacing w:val="-7"/>
        </w:rPr>
        <w:t xml:space="preserve"> </w:t>
      </w:r>
      <w:proofErr w:type="spellStart"/>
      <w:r>
        <w:t>накнаде</w:t>
      </w:r>
      <w:proofErr w:type="spellEnd"/>
      <w:r>
        <w:rPr>
          <w:spacing w:val="-7"/>
        </w:rPr>
        <w:t xml:space="preserve"> </w:t>
      </w:r>
      <w:proofErr w:type="spellStart"/>
      <w:r>
        <w:t>прописаним</w:t>
      </w:r>
      <w:proofErr w:type="spellEnd"/>
      <w:r>
        <w:rPr>
          <w:spacing w:val="-4"/>
        </w:rPr>
        <w:t xml:space="preserve"> </w:t>
      </w:r>
      <w:proofErr w:type="spellStart"/>
      <w:r>
        <w:t>законом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понуде</w:t>
      </w:r>
      <w:proofErr w:type="spellEnd"/>
      <w:r>
        <w:rPr>
          <w:spacing w:val="-3"/>
        </w:rPr>
        <w:t xml:space="preserve"> </w:t>
      </w:r>
      <w:proofErr w:type="spellStart"/>
      <w:r>
        <w:t>плаћања</w:t>
      </w:r>
      <w:proofErr w:type="spellEnd"/>
      <w:r>
        <w:rPr>
          <w:spacing w:val="-4"/>
        </w:rPr>
        <w:t xml:space="preserve"> </w:t>
      </w:r>
      <w:proofErr w:type="spellStart"/>
      <w:r>
        <w:t>излицитиране</w:t>
      </w:r>
      <w:proofErr w:type="spellEnd"/>
      <w:r>
        <w:rPr>
          <w:spacing w:val="-3"/>
        </w:rPr>
        <w:t xml:space="preserve"> </w:t>
      </w:r>
      <w:proofErr w:type="spellStart"/>
      <w:r>
        <w:t>накнаде</w:t>
      </w:r>
      <w:proofErr w:type="spellEnd"/>
      <w:r>
        <w:rPr>
          <w:spacing w:val="-5"/>
        </w:rPr>
        <w:t xml:space="preserve"> </w:t>
      </w:r>
      <w:proofErr w:type="spellStart"/>
      <w:r>
        <w:t>унапред</w:t>
      </w:r>
      <w:proofErr w:type="spellEnd"/>
      <w:r>
        <w:t xml:space="preserve"> 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и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понуђени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у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,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.</w:t>
      </w:r>
    </w:p>
    <w:p w14:paraId="50E9EB7A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57" w:line="237" w:lineRule="auto"/>
        <w:ind w:left="1108" w:right="494" w:hanging="581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учесницима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оглашавања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тренутног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rPr>
          <w:spacing w:val="-1"/>
        </w:rP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понуде</w:t>
      </w:r>
      <w:proofErr w:type="spellEnd"/>
      <w:r>
        <w:rPr>
          <w:spacing w:val="-3"/>
        </w:rPr>
        <w:t xml:space="preserve"> </w:t>
      </w:r>
      <w:proofErr w:type="spellStart"/>
      <w:r>
        <w:t>највиши</w:t>
      </w:r>
      <w:proofErr w:type="spellEnd"/>
      <w:r>
        <w:rPr>
          <w:spacing w:val="-4"/>
        </w:rPr>
        <w:t xml:space="preserve"> </w:t>
      </w:r>
      <w:proofErr w:type="spellStart"/>
      <w:r>
        <w:t>излицитирани</w:t>
      </w:r>
      <w:proofErr w:type="spellEnd"/>
      <w:r>
        <w:rPr>
          <w:spacing w:val="-3"/>
        </w:rPr>
        <w:t xml:space="preserve"> </w:t>
      </w:r>
      <w:proofErr w:type="spellStart"/>
      <w:r>
        <w:t>износ</w:t>
      </w:r>
      <w:proofErr w:type="spellEnd"/>
      <w:r>
        <w:rPr>
          <w:spacing w:val="-4"/>
        </w:rPr>
        <w:t xml:space="preserve"> </w:t>
      </w:r>
      <w:proofErr w:type="spellStart"/>
      <w:r>
        <w:t>накнаде</w:t>
      </w:r>
      <w:proofErr w:type="spellEnd"/>
      <w:r>
        <w:rPr>
          <w:spacing w:val="-3"/>
        </w:rPr>
        <w:t xml:space="preserve"> </w:t>
      </w:r>
      <w:proofErr w:type="spellStart"/>
      <w: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t>једнак</w:t>
      </w:r>
      <w:proofErr w:type="spellEnd"/>
      <w:r>
        <w:rPr>
          <w:spacing w:val="-4"/>
        </w:rPr>
        <w:t xml:space="preserve"> </w:t>
      </w:r>
      <w:proofErr w:type="spellStart"/>
      <w:r>
        <w:t>највишем</w:t>
      </w:r>
      <w:proofErr w:type="spellEnd"/>
      <w:r>
        <w:rPr>
          <w:spacing w:val="-4"/>
        </w:rPr>
        <w:t xml:space="preserve"> </w:t>
      </w:r>
      <w:proofErr w:type="spellStart"/>
      <w:r>
        <w:t>износу</w:t>
      </w:r>
      <w:proofErr w:type="spellEnd"/>
      <w:r>
        <w:rPr>
          <w:spacing w:val="-4"/>
        </w:rP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излицитиране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унапред</w:t>
      </w:r>
      <w:proofErr w:type="spellEnd"/>
      <w:r>
        <w:t xml:space="preserve"> у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понуђени</w:t>
      </w:r>
      <w:proofErr w:type="spellEnd"/>
      <w:r>
        <w:rPr>
          <w:spacing w:val="-4"/>
        </w:rP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месечних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одређеном</w:t>
      </w:r>
      <w:proofErr w:type="spellEnd"/>
      <w:r>
        <w:rPr>
          <w:spacing w:val="-2"/>
        </w:rPr>
        <w:t xml:space="preserve"> </w:t>
      </w:r>
      <w:proofErr w:type="spellStart"/>
      <w:r>
        <w:t>огласом</w:t>
      </w:r>
      <w:proofErr w:type="spellEnd"/>
      <w:r>
        <w:rPr>
          <w:spacing w:val="-5"/>
        </w:rP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жреба</w:t>
      </w:r>
      <w:proofErr w:type="spellEnd"/>
      <w:r>
        <w:t>.</w:t>
      </w:r>
    </w:p>
    <w:p w14:paraId="38FB9551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2" w:line="237" w:lineRule="auto"/>
        <w:ind w:left="1108" w:right="720" w:hanging="581"/>
        <w:jc w:val="left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најповољнијом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гарантног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: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заузећа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rPr>
          <w:spacing w:val="-1"/>
        </w:rP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rPr>
          <w:spacing w:val="-1"/>
        </w:rPr>
        <w:t xml:space="preserve"> </w:t>
      </w:r>
      <w:proofErr w:type="spellStart"/>
      <w:r>
        <w:t>јавног</w:t>
      </w:r>
      <w:proofErr w:type="spellEnd"/>
      <w:r>
        <w:rPr>
          <w:spacing w:val="-1"/>
        </w:rPr>
        <w:t xml:space="preserve"> </w:t>
      </w:r>
      <w:proofErr w:type="spellStart"/>
      <w:r>
        <w:t>надметања</w:t>
      </w:r>
      <w:proofErr w:type="spellEnd"/>
      <w:r>
        <w:t xml:space="preserve">, а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његове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;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организацицоној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rPr>
          <w:spacing w:val="-5"/>
        </w:rPr>
        <w:t xml:space="preserve"> </w:t>
      </w:r>
      <w:proofErr w:type="spellStart"/>
      <w:r>
        <w:t>општинске</w:t>
      </w:r>
      <w:proofErr w:type="spellEnd"/>
      <w:r>
        <w:rPr>
          <w:spacing w:val="-2"/>
        </w:rPr>
        <w:t xml:space="preserve"> </w:t>
      </w:r>
      <w:proofErr w:type="spellStart"/>
      <w:r>
        <w:t>управе</w:t>
      </w:r>
      <w:proofErr w:type="spellEnd"/>
      <w:r>
        <w:rPr>
          <w:spacing w:val="-2"/>
        </w:rPr>
        <w:t xml:space="preserve"> </w:t>
      </w:r>
      <w:proofErr w:type="spellStart"/>
      <w:r>
        <w:t>надлежној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комуналне</w:t>
      </w:r>
      <w:proofErr w:type="spellEnd"/>
      <w:r>
        <w:rPr>
          <w:spacing w:val="-2"/>
        </w:rPr>
        <w:t xml:space="preserve"> </w:t>
      </w:r>
      <w:proofErr w:type="spellStart"/>
      <w:r>
        <w:t>послове</w:t>
      </w:r>
      <w:proofErr w:type="spellEnd"/>
      <w:r>
        <w:rPr>
          <w:spacing w:val="-6"/>
        </w:rPr>
        <w:t xml:space="preserve"> </w:t>
      </w:r>
      <w:proofErr w:type="spellStart"/>
      <w:r>
        <w:t>све</w:t>
      </w:r>
      <w:proofErr w:type="spellEnd"/>
      <w:r>
        <w:rPr>
          <w:spacing w:val="-3"/>
        </w:rPr>
        <w:t xml:space="preserve"> </w:t>
      </w:r>
      <w:proofErr w:type="spellStart"/>
      <w:r>
        <w:t>доказе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испунио</w:t>
      </w:r>
      <w:proofErr w:type="spellEnd"/>
      <w:r>
        <w:rPr>
          <w:spacing w:val="-3"/>
        </w:rPr>
        <w:t xml:space="preserve"> </w:t>
      </w:r>
      <w:proofErr w:type="spellStart"/>
      <w:r>
        <w:t>услове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;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испунио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уведен</w:t>
      </w:r>
      <w:proofErr w:type="spellEnd"/>
      <w:r>
        <w:t xml:space="preserve"> у </w:t>
      </w:r>
      <w:proofErr w:type="spellStart"/>
      <w:r>
        <w:t>посед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увођења</w:t>
      </w:r>
      <w:proofErr w:type="spellEnd"/>
      <w:r>
        <w:t xml:space="preserve"> у </w:t>
      </w:r>
      <w:proofErr w:type="spellStart"/>
      <w:r>
        <w:t>посед</w:t>
      </w:r>
      <w:proofErr w:type="spellEnd"/>
      <w:r>
        <w:t xml:space="preserve">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заузећа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rPr>
          <w:spacing w:val="-1"/>
        </w:rP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увођења</w:t>
      </w:r>
      <w:proofErr w:type="spellEnd"/>
      <w:r>
        <w:t xml:space="preserve"> у </w:t>
      </w:r>
      <w:proofErr w:type="spellStart"/>
      <w:r>
        <w:t>посед</w:t>
      </w:r>
      <w:proofErr w:type="spellEnd"/>
      <w:r>
        <w:t>.</w:t>
      </w:r>
    </w:p>
    <w:p w14:paraId="269C10C8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5" w:line="232" w:lineRule="auto"/>
        <w:ind w:left="1108" w:right="575" w:hanging="581"/>
        <w:jc w:val="left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огласа</w:t>
      </w:r>
      <w:proofErr w:type="spellEnd"/>
      <w:r>
        <w:t xml:space="preserve"> </w:t>
      </w:r>
      <w:proofErr w:type="spellStart"/>
      <w:r>
        <w:t>губи</w:t>
      </w:r>
      <w:proofErr w:type="spellEnd"/>
      <w:r>
        <w:t xml:space="preserve"> </w:t>
      </w:r>
      <w:proofErr w:type="spellStart"/>
      <w:r>
        <w:t>гарантни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: </w:t>
      </w:r>
      <w:proofErr w:type="spellStart"/>
      <w:r>
        <w:t>одустане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појави</w:t>
      </w:r>
      <w:proofErr w:type="spellEnd"/>
      <w:r>
        <w:rPr>
          <w:spacing w:val="-8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t>дан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месту</w:t>
      </w:r>
      <w:proofErr w:type="spellEnd"/>
      <w:r>
        <w:rPr>
          <w:spacing w:val="-2"/>
        </w:rPr>
        <w:t xml:space="preserve"> </w:t>
      </w:r>
      <w:proofErr w:type="spellStart"/>
      <w:r>
        <w:t>одржавања</w:t>
      </w:r>
      <w:proofErr w:type="spellEnd"/>
      <w:r>
        <w:rPr>
          <w:spacing w:val="-1"/>
        </w:rPr>
        <w:t xml:space="preserve"> </w:t>
      </w:r>
      <w:proofErr w:type="spellStart"/>
      <w:r>
        <w:t>јавног</w:t>
      </w:r>
      <w:proofErr w:type="spellEnd"/>
      <w:r>
        <w:rPr>
          <w:spacing w:val="-5"/>
        </w:rPr>
        <w:t xml:space="preserve"> </w:t>
      </w:r>
      <w:proofErr w:type="spellStart"/>
      <w:r>
        <w:t>надметања</w:t>
      </w:r>
      <w:proofErr w:type="spellEnd"/>
      <w:r>
        <w:rPr>
          <w:spacing w:val="-9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одбија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8"/>
        </w:rPr>
        <w:t xml:space="preserve"> </w:t>
      </w:r>
      <w:proofErr w:type="spellStart"/>
      <w:r>
        <w:t>учествује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rPr>
          <w:spacing w:val="-2"/>
        </w:rPr>
        <w:t>надметању</w:t>
      </w:r>
      <w:proofErr w:type="spellEnd"/>
      <w:r>
        <w:rPr>
          <w:spacing w:val="-2"/>
        </w:rPr>
        <w:t>.</w:t>
      </w:r>
    </w:p>
    <w:p w14:paraId="4C3C7FA7" w14:textId="77777777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line="252" w:lineRule="exact"/>
        <w:ind w:left="1108" w:hanging="580"/>
        <w:jc w:val="left"/>
      </w:pPr>
      <w:proofErr w:type="spellStart"/>
      <w:r>
        <w:t>Учесник</w:t>
      </w:r>
      <w:proofErr w:type="spellEnd"/>
      <w:r>
        <w:rPr>
          <w:spacing w:val="-9"/>
        </w:rPr>
        <w:t xml:space="preserve"> </w:t>
      </w:r>
      <w:proofErr w:type="spellStart"/>
      <w:r>
        <w:t>јавног</w:t>
      </w:r>
      <w:proofErr w:type="spellEnd"/>
      <w:r>
        <w:rPr>
          <w:spacing w:val="-7"/>
        </w:rPr>
        <w:t xml:space="preserve"> </w:t>
      </w:r>
      <w:proofErr w:type="spellStart"/>
      <w:r>
        <w:t>надметања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0"/>
        </w:rPr>
        <w:t xml:space="preserve"> </w:t>
      </w:r>
      <w:proofErr w:type="spellStart"/>
      <w:r>
        <w:t>најповољнијом</w:t>
      </w:r>
      <w:proofErr w:type="spellEnd"/>
      <w:r>
        <w:rPr>
          <w:spacing w:val="-7"/>
        </w:rPr>
        <w:t xml:space="preserve"> </w:t>
      </w:r>
      <w:proofErr w:type="spellStart"/>
      <w:r>
        <w:t>понудом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-8"/>
        </w:rPr>
        <w:t xml:space="preserve"> </w:t>
      </w:r>
      <w:proofErr w:type="spellStart"/>
      <w:r>
        <w:t>дужан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да</w:t>
      </w:r>
      <w:proofErr w:type="spellEnd"/>
      <w:r>
        <w:rPr>
          <w:spacing w:val="-5"/>
        </w:rPr>
        <w:t>:</w:t>
      </w:r>
    </w:p>
    <w:p w14:paraId="47FA0FF2" w14:textId="77777777" w:rsidR="009F7954" w:rsidRDefault="00000000">
      <w:pPr>
        <w:pStyle w:val="BodyText"/>
        <w:spacing w:line="237" w:lineRule="auto"/>
        <w:ind w:left="1682" w:right="522" w:hanging="970"/>
        <w:jc w:val="both"/>
      </w:pPr>
      <w:r>
        <w:rPr>
          <w:rFonts w:ascii="Calibri" w:hAnsi="Calibri"/>
        </w:rPr>
        <w:t>2.23)1</w:t>
      </w:r>
      <w:r>
        <w:rPr>
          <w:rFonts w:ascii="Calibri" w:hAnsi="Calibri"/>
          <w:spacing w:val="80"/>
        </w:rPr>
        <w:t xml:space="preserve">  </w:t>
      </w:r>
      <w:proofErr w:type="spellStart"/>
      <w:r>
        <w:t>уклони</w:t>
      </w:r>
      <w:proofErr w:type="spellEnd"/>
      <w:r>
        <w:rPr>
          <w:spacing w:val="40"/>
        </w:rPr>
        <w:t xml:space="preserve"> </w:t>
      </w:r>
      <w:proofErr w:type="spellStart"/>
      <w:r>
        <w:t>објекат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постављен</w:t>
      </w:r>
      <w:proofErr w:type="spellEnd"/>
      <w:r>
        <w:rPr>
          <w:spacing w:val="40"/>
        </w:rPr>
        <w:t xml:space="preserve"> </w:t>
      </w:r>
      <w:proofErr w:type="spellStart"/>
      <w:r>
        <w:t>са</w:t>
      </w:r>
      <w:proofErr w:type="spellEnd"/>
      <w:r>
        <w:rPr>
          <w:spacing w:val="40"/>
        </w:rPr>
        <w:t xml:space="preserve"> </w:t>
      </w:r>
      <w:proofErr w:type="spellStart"/>
      <w:r>
        <w:t>одобрењем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t>постављање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ако</w:t>
      </w:r>
      <w:proofErr w:type="spellEnd"/>
      <w:r>
        <w:rPr>
          <w:spacing w:val="40"/>
        </w:rPr>
        <w:t xml:space="preserve"> </w:t>
      </w:r>
      <w:proofErr w:type="spellStart"/>
      <w:r>
        <w:t>је</w:t>
      </w:r>
      <w:proofErr w:type="spellEnd"/>
      <w:r>
        <w:rPr>
          <w:spacing w:val="40"/>
        </w:rPr>
        <w:t xml:space="preserve"> </w:t>
      </w:r>
      <w:proofErr w:type="spellStart"/>
      <w:r>
        <w:t>истекао</w:t>
      </w:r>
      <w:proofErr w:type="spellEnd"/>
      <w:r>
        <w:rPr>
          <w:spacing w:val="40"/>
        </w:rPr>
        <w:t xml:space="preserve"> </w:t>
      </w:r>
      <w:proofErr w:type="spellStart"/>
      <w:r>
        <w:t>рок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у </w:t>
      </w:r>
      <w:proofErr w:type="spellStart"/>
      <w:r>
        <w:t>одобрењу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престало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;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одобрењем</w:t>
      </w:r>
      <w:proofErr w:type="spellEnd"/>
      <w:r>
        <w:t xml:space="preserve">, а </w:t>
      </w:r>
      <w:proofErr w:type="spellStart"/>
      <w:r>
        <w:t>земљиште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приводи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одређеној</w:t>
      </w:r>
      <w:proofErr w:type="spellEnd"/>
      <w:r>
        <w:t xml:space="preserve"> </w:t>
      </w:r>
      <w:proofErr w:type="spellStart"/>
      <w:r>
        <w:t>намени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комуналној</w:t>
      </w:r>
      <w:proofErr w:type="spellEnd"/>
      <w:r>
        <w:t xml:space="preserve"> </w:t>
      </w:r>
      <w:proofErr w:type="spellStart"/>
      <w:r>
        <w:t>инфраструктури</w:t>
      </w:r>
      <w:proofErr w:type="spellEnd"/>
      <w:r>
        <w:t xml:space="preserve">;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одобрењем</w:t>
      </w:r>
      <w:proofErr w:type="spellEnd"/>
      <w:r>
        <w:t xml:space="preserve">, а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;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одобрењем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одобрено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;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одобрењем</w:t>
      </w:r>
      <w:proofErr w:type="spellEnd"/>
      <w:r>
        <w:t xml:space="preserve">, а </w:t>
      </w:r>
      <w:proofErr w:type="spellStart"/>
      <w:r>
        <w:t>планским</w:t>
      </w:r>
      <w:proofErr w:type="spellEnd"/>
      <w:r>
        <w:t xml:space="preserve"> </w:t>
      </w:r>
      <w:proofErr w:type="spellStart"/>
      <w:r>
        <w:t>документом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предвиђена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замена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постављање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; </w:t>
      </w:r>
      <w:proofErr w:type="spellStart"/>
      <w:r>
        <w:t>постављен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одобрењем</w:t>
      </w:r>
      <w:proofErr w:type="spellEnd"/>
      <w:r>
        <w:t xml:space="preserve">, а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укидања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; и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важећој</w:t>
      </w:r>
      <w:proofErr w:type="spellEnd"/>
      <w:r>
        <w:t xml:space="preserve"> </w:t>
      </w:r>
      <w:proofErr w:type="spellStart"/>
      <w:r>
        <w:t>одлуци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уклањање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киоска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>;</w:t>
      </w:r>
    </w:p>
    <w:p w14:paraId="5F428E6E" w14:textId="7BB36012" w:rsidR="009F7954" w:rsidRDefault="00000000">
      <w:pPr>
        <w:pStyle w:val="BodyText"/>
        <w:spacing w:before="19" w:line="223" w:lineRule="auto"/>
        <w:ind w:left="1682" w:right="528" w:hanging="970"/>
        <w:jc w:val="both"/>
      </w:pPr>
      <w:r>
        <w:rPr>
          <w:rFonts w:ascii="Calibri" w:hAnsi="Calibri"/>
        </w:rPr>
        <w:t>2.23)</w:t>
      </w:r>
      <w:proofErr w:type="gramStart"/>
      <w:r>
        <w:rPr>
          <w:rFonts w:ascii="Calibri" w:hAnsi="Calibri"/>
        </w:rPr>
        <w:t>2</w:t>
      </w:r>
      <w:r>
        <w:rPr>
          <w:rFonts w:ascii="Calibri" w:hAnsi="Calibri"/>
          <w:spacing w:val="80"/>
        </w:rPr>
        <w:t xml:space="preserve">  </w:t>
      </w:r>
      <w:proofErr w:type="spellStart"/>
      <w:r>
        <w:t>обавести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t>општинску</w:t>
      </w:r>
      <w:proofErr w:type="spellEnd"/>
      <w:r>
        <w:rPr>
          <w:spacing w:val="40"/>
        </w:rPr>
        <w:t xml:space="preserve"> </w:t>
      </w:r>
      <w:proofErr w:type="spellStart"/>
      <w:r>
        <w:t>управу</w:t>
      </w:r>
      <w:proofErr w:type="spellEnd"/>
      <w:r>
        <w:rPr>
          <w:spacing w:val="40"/>
        </w:rPr>
        <w:t xml:space="preserve"> </w:t>
      </w:r>
      <w:proofErr w:type="spellStart"/>
      <w:r>
        <w:t>општине</w:t>
      </w:r>
      <w:proofErr w:type="spellEnd"/>
      <w:r>
        <w:rPr>
          <w:spacing w:val="40"/>
        </w:rPr>
        <w:t xml:space="preserve"> </w:t>
      </w:r>
      <w:r w:rsidR="0075339B">
        <w:rPr>
          <w:lang w:val="sr-Cyrl-RS"/>
        </w:rPr>
        <w:t>Власотинце</w:t>
      </w:r>
      <w:r>
        <w:rPr>
          <w:spacing w:val="40"/>
        </w:rPr>
        <w:t xml:space="preserve"> </w:t>
      </w:r>
      <w:proofErr w:type="spellStart"/>
      <w:r>
        <w:t>да</w:t>
      </w:r>
      <w:proofErr w:type="spellEnd"/>
      <w:r>
        <w:rPr>
          <w:spacing w:val="40"/>
        </w:rPr>
        <w:t xml:space="preserve"> </w:t>
      </w:r>
      <w:proofErr w:type="spellStart"/>
      <w:r>
        <w:t>ће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t>току</w:t>
      </w:r>
      <w:proofErr w:type="spellEnd"/>
      <w:r>
        <w:rPr>
          <w:spacing w:val="40"/>
        </w:rPr>
        <w:t xml:space="preserve"> </w:t>
      </w:r>
      <w:proofErr w:type="spellStart"/>
      <w:r>
        <w:t>периода</w:t>
      </w:r>
      <w:proofErr w:type="spellEnd"/>
      <w:r>
        <w:rPr>
          <w:spacing w:val="40"/>
        </w:rPr>
        <w:t xml:space="preserve"> </w:t>
      </w:r>
      <w:proofErr w:type="spellStart"/>
      <w:r>
        <w:t>заузећа</w:t>
      </w:r>
      <w:proofErr w:type="spellEnd"/>
      <w:r>
        <w:rPr>
          <w:spacing w:val="40"/>
        </w:rP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привредним</w:t>
      </w:r>
      <w:proofErr w:type="spellEnd"/>
      <w:r>
        <w:t xml:space="preserve"> </w:t>
      </w:r>
      <w:r w:rsidR="000767AA">
        <w:rPr>
          <w:lang w:val="sr-Cyrl-RS"/>
        </w:rPr>
        <w:t>монтажним објектом</w:t>
      </w:r>
      <w:r>
        <w:t xml:space="preserve"> </w:t>
      </w:r>
      <w:proofErr w:type="spellStart"/>
      <w:r>
        <w:t>привремено</w:t>
      </w:r>
      <w:proofErr w:type="spellEnd"/>
      <w:r>
        <w:t xml:space="preserve"> </w:t>
      </w:r>
      <w:proofErr w:type="spellStart"/>
      <w:r>
        <w:t>престати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обављањем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привредном</w:t>
      </w:r>
      <w:proofErr w:type="spellEnd"/>
      <w:r>
        <w:t xml:space="preserve"> </w:t>
      </w:r>
      <w:proofErr w:type="spellStart"/>
      <w:r>
        <w:t>киоску</w:t>
      </w:r>
      <w:proofErr w:type="spellEnd"/>
      <w:r>
        <w:t>;</w:t>
      </w:r>
    </w:p>
    <w:p w14:paraId="175EF1CC" w14:textId="77777777" w:rsidR="009F7954" w:rsidRDefault="00000000">
      <w:pPr>
        <w:pStyle w:val="BodyText"/>
        <w:spacing w:before="2" w:line="225" w:lineRule="auto"/>
        <w:ind w:left="1682" w:right="522" w:hanging="970"/>
        <w:jc w:val="both"/>
      </w:pPr>
      <w:r>
        <w:rPr>
          <w:rFonts w:ascii="Calibri" w:hAnsi="Calibri"/>
        </w:rPr>
        <w:t>2.23)</w:t>
      </w:r>
      <w:proofErr w:type="gramStart"/>
      <w:r>
        <w:rPr>
          <w:rFonts w:ascii="Calibri" w:hAnsi="Calibri"/>
        </w:rPr>
        <w:t>3</w:t>
      </w:r>
      <w:r>
        <w:rPr>
          <w:rFonts w:ascii="Calibri" w:hAnsi="Calibri"/>
          <w:spacing w:val="80"/>
        </w:rPr>
        <w:t xml:space="preserve">  </w:t>
      </w:r>
      <w:proofErr w:type="spellStart"/>
      <w:r>
        <w:t>најкасније</w:t>
      </w:r>
      <w:proofErr w:type="spellEnd"/>
      <w:proofErr w:type="gram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правноснажности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rPr>
          <w:spacing w:val="-2"/>
        </w:rPr>
        <w:t xml:space="preserve"> </w:t>
      </w:r>
      <w:proofErr w:type="spellStart"/>
      <w:r>
        <w:t>одељењу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општу</w:t>
      </w:r>
      <w:proofErr w:type="spellEnd"/>
      <w:r>
        <w:rPr>
          <w:spacing w:val="-1"/>
        </w:rPr>
        <w:t xml:space="preserve"> </w:t>
      </w:r>
      <w:proofErr w:type="spellStart"/>
      <w:r>
        <w:t>управу</w:t>
      </w:r>
      <w:proofErr w:type="spellEnd"/>
      <w:r>
        <w:t xml:space="preserve">, </w:t>
      </w:r>
      <w:proofErr w:type="spellStart"/>
      <w:r>
        <w:t>имовинске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стамбено-комуналне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>: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proofErr w:type="spellStart"/>
      <w:r>
        <w:t>доказе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испунио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и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и 2)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организационе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урбанизма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пројектно-техничка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монтажни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сагласна</w:t>
      </w:r>
      <w:proofErr w:type="spellEnd"/>
      <w:r>
        <w:t xml:space="preserve"> </w:t>
      </w:r>
      <w:proofErr w:type="spellStart"/>
      <w:r>
        <w:t>урбанистичким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изводом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p w14:paraId="306EDECD" w14:textId="77777777" w:rsidR="009F7954" w:rsidRDefault="009F7954">
      <w:pPr>
        <w:pStyle w:val="BodyText"/>
        <w:spacing w:line="225" w:lineRule="auto"/>
        <w:jc w:val="both"/>
        <w:sectPr w:rsidR="009F7954">
          <w:pgSz w:w="12240" w:h="15840"/>
          <w:pgMar w:top="960" w:right="720" w:bottom="280" w:left="720" w:header="720" w:footer="720" w:gutter="0"/>
          <w:cols w:space="720"/>
        </w:sectPr>
      </w:pPr>
    </w:p>
    <w:p w14:paraId="28662116" w14:textId="6FE004B5" w:rsidR="009F7954" w:rsidRPr="00C24656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83" w:line="223" w:lineRule="auto"/>
        <w:ind w:left="1108" w:right="591" w:hanging="581"/>
        <w:jc w:val="left"/>
      </w:pPr>
      <w:bookmarkStart w:id="0" w:name="_Hlk200975976"/>
      <w:proofErr w:type="spellStart"/>
      <w:r>
        <w:lastRenderedPageBreak/>
        <w:t>Корисници</w:t>
      </w:r>
      <w:proofErr w:type="spellEnd"/>
      <w:r>
        <w:rPr>
          <w:spacing w:val="-6"/>
        </w:rPr>
        <w:t xml:space="preserve"> </w:t>
      </w:r>
      <w:proofErr w:type="spellStart"/>
      <w:r>
        <w:t>локација</w:t>
      </w:r>
      <w:proofErr w:type="spellEnd"/>
      <w:r>
        <w:rPr>
          <w:spacing w:val="-3"/>
        </w:rPr>
        <w:t xml:space="preserve"> </w:t>
      </w:r>
      <w:r w:rsidR="000767AA">
        <w:rPr>
          <w:lang w:val="sr-Cyrl-RS"/>
        </w:rPr>
        <w:t>који тренут</w:t>
      </w:r>
      <w:r w:rsidR="0075339B">
        <w:rPr>
          <w:lang w:val="sr-Cyrl-RS"/>
        </w:rPr>
        <w:t>н</w:t>
      </w:r>
      <w:r w:rsidR="000767AA">
        <w:rPr>
          <w:lang w:val="sr-Cyrl-RS"/>
        </w:rPr>
        <w:t>о користе горе наведене локације</w:t>
      </w:r>
      <w:r>
        <w:rPr>
          <w:spacing w:val="-7"/>
        </w:rPr>
        <w:t xml:space="preserve"> </w:t>
      </w:r>
      <w:proofErr w:type="spellStart"/>
      <w:r>
        <w:t>дужни</w:t>
      </w:r>
      <w:proofErr w:type="spellEnd"/>
      <w:r>
        <w:rPr>
          <w:spacing w:val="-7"/>
        </w:rPr>
        <w:t xml:space="preserve"> </w:t>
      </w:r>
      <w:proofErr w:type="spellStart"/>
      <w:r>
        <w:t>су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уклоне</w:t>
      </w:r>
      <w:proofErr w:type="spellEnd"/>
      <w:r>
        <w:rPr>
          <w:spacing w:val="-3"/>
        </w:rPr>
        <w:t xml:space="preserve"> </w:t>
      </w:r>
      <w:proofErr w:type="spellStart"/>
      <w:r>
        <w:t>привредне</w:t>
      </w:r>
      <w:proofErr w:type="spellEnd"/>
      <w:r>
        <w:rPr>
          <w:spacing w:val="-5"/>
        </w:rPr>
        <w:t xml:space="preserve"> </w:t>
      </w:r>
      <w:r w:rsidR="000767AA">
        <w:rPr>
          <w:lang w:val="sr-Cyrl-RS"/>
        </w:rPr>
        <w:t>мање монтажне објекте</w:t>
      </w:r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-3"/>
        </w:rPr>
        <w:t xml:space="preserve"> </w:t>
      </w:r>
      <w:proofErr w:type="spellStart"/>
      <w:r>
        <w:t>локације</w:t>
      </w:r>
      <w:proofErr w:type="spellEnd"/>
      <w:r>
        <w:rPr>
          <w:spacing w:val="-4"/>
        </w:rP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75339B">
        <w:rPr>
          <w:lang w:val="sr-Cyrl-RS"/>
        </w:rPr>
        <w:t>Власотинце</w:t>
      </w:r>
      <w:r>
        <w:t xml:space="preserve">,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C24656">
        <w:rPr>
          <w:lang w:val="sr-Cyrl-RS"/>
        </w:rPr>
        <w:t>урбанизам, привреду, заштиту животне средине и имовинско-правне послове</w:t>
      </w:r>
      <w:bookmarkEnd w:id="0"/>
      <w:r>
        <w:t>.</w:t>
      </w:r>
    </w:p>
    <w:p w14:paraId="158AD682" w14:textId="04347226" w:rsidR="00C24656" w:rsidRDefault="00C24656">
      <w:pPr>
        <w:pStyle w:val="ListParagraph"/>
        <w:numPr>
          <w:ilvl w:val="1"/>
          <w:numId w:val="1"/>
        </w:numPr>
        <w:tabs>
          <w:tab w:val="left" w:pos="1108"/>
        </w:tabs>
        <w:spacing w:before="83" w:line="223" w:lineRule="auto"/>
        <w:ind w:left="1108" w:right="591" w:hanging="581"/>
        <w:jc w:val="left"/>
      </w:pPr>
      <w:proofErr w:type="spellStart"/>
      <w:r>
        <w:t>Корисници</w:t>
      </w:r>
      <w:proofErr w:type="spellEnd"/>
      <w:r>
        <w:rPr>
          <w:spacing w:val="-6"/>
        </w:rPr>
        <w:t xml:space="preserve"> </w:t>
      </w:r>
      <w:proofErr w:type="spellStart"/>
      <w:r>
        <w:t>локација</w:t>
      </w:r>
      <w:proofErr w:type="spellEnd"/>
      <w:r>
        <w:rPr>
          <w:spacing w:val="-3"/>
        </w:rPr>
        <w:t xml:space="preserve"> </w:t>
      </w:r>
      <w:r>
        <w:rPr>
          <w:lang w:val="sr-Cyrl-RS"/>
        </w:rPr>
        <w:t>који тренутмо користе горе наведене локације</w:t>
      </w:r>
      <w:r>
        <w:rPr>
          <w:spacing w:val="-7"/>
        </w:rPr>
        <w:t xml:space="preserve"> </w:t>
      </w:r>
      <w:proofErr w:type="spellStart"/>
      <w:r>
        <w:t>дужни</w:t>
      </w:r>
      <w:proofErr w:type="spellEnd"/>
      <w:r>
        <w:rPr>
          <w:spacing w:val="-7"/>
        </w:rPr>
        <w:t xml:space="preserve"> </w:t>
      </w:r>
      <w:proofErr w:type="spellStart"/>
      <w:r>
        <w:t>су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r>
        <w:rPr>
          <w:lang w:val="sr-Cyrl-RS"/>
        </w:rPr>
        <w:t>измире сва своја дуговања по претходно важећим Уг</w:t>
      </w:r>
      <w:r w:rsidR="0075339B">
        <w:rPr>
          <w:lang w:val="sr-Cyrl-RS"/>
        </w:rPr>
        <w:t>о</w:t>
      </w:r>
      <w:r>
        <w:rPr>
          <w:lang w:val="sr-Cyrl-RS"/>
        </w:rPr>
        <w:t xml:space="preserve">ворима о закупу за коришћење површине јавне намене за постављање мањих монтажних објеката привременог карактера, у супротном </w:t>
      </w:r>
      <w:r w:rsidR="003E1B01">
        <w:rPr>
          <w:lang w:val="sr-Cyrl-RS"/>
        </w:rPr>
        <w:t>неће им бити омогућено учешће на горе наведеном јавном огласу</w:t>
      </w:r>
    </w:p>
    <w:p w14:paraId="71100ED3" w14:textId="6E7D9AA1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0" w:line="225" w:lineRule="auto"/>
        <w:ind w:left="1108" w:right="837" w:hanging="581"/>
        <w:jc w:val="left"/>
      </w:pP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све</w:t>
      </w:r>
      <w:proofErr w:type="spellEnd"/>
      <w:r>
        <w:rPr>
          <w:spacing w:val="-3"/>
        </w:rPr>
        <w:t xml:space="preserve"> </w:t>
      </w:r>
      <w:proofErr w:type="spellStart"/>
      <w:r>
        <w:t>односе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вези</w:t>
      </w:r>
      <w:proofErr w:type="spellEnd"/>
      <w:r>
        <w:rPr>
          <w:spacing w:val="-5"/>
        </w:rPr>
        <w:t xml:space="preserve"> </w:t>
      </w:r>
      <w:proofErr w:type="spellStart"/>
      <w:r>
        <w:t>постављања</w:t>
      </w:r>
      <w:proofErr w:type="spellEnd"/>
      <w:r>
        <w:rPr>
          <w:spacing w:val="-3"/>
        </w:rPr>
        <w:t xml:space="preserve"> </w:t>
      </w:r>
      <w:proofErr w:type="spellStart"/>
      <w:r>
        <w:t>привредних</w:t>
      </w:r>
      <w:proofErr w:type="spellEnd"/>
      <w:r>
        <w:rPr>
          <w:spacing w:val="-6"/>
        </w:rPr>
        <w:t xml:space="preserve"> </w:t>
      </w:r>
      <w:r w:rsidR="00C24656">
        <w:rPr>
          <w:lang w:val="sr-Cyrl-RS"/>
        </w:rPr>
        <w:t>мањих монтажних објеката</w:t>
      </w:r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површину</w:t>
      </w:r>
      <w:proofErr w:type="spellEnd"/>
      <w:r>
        <w:rPr>
          <w:spacing w:val="-3"/>
        </w:rPr>
        <w:t xml:space="preserve"> </w:t>
      </w:r>
      <w:proofErr w:type="spellStart"/>
      <w:r>
        <w:t>јавне</w:t>
      </w:r>
      <w:proofErr w:type="spellEnd"/>
      <w:r>
        <w:rPr>
          <w:spacing w:val="-3"/>
        </w:rPr>
        <w:t xml:space="preserve"> </w:t>
      </w:r>
      <w:proofErr w:type="spellStart"/>
      <w:r>
        <w:t>намене</w:t>
      </w:r>
      <w:proofErr w:type="spellEnd"/>
      <w:r>
        <w:rPr>
          <w:spacing w:val="-3"/>
        </w:rPr>
        <w:t xml:space="preserve"> </w:t>
      </w:r>
      <w:proofErr w:type="spellStart"/>
      <w:r>
        <w:t>примењују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важећи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и </w:t>
      </w:r>
      <w:proofErr w:type="spellStart"/>
      <w:r>
        <w:t>прописи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C24656">
        <w:rPr>
          <w:lang w:val="sr-Cyrl-RS"/>
        </w:rPr>
        <w:t>Власотинце</w:t>
      </w:r>
      <w:r>
        <w:t>.</w:t>
      </w:r>
    </w:p>
    <w:p w14:paraId="10159996" w14:textId="7A3824D6" w:rsidR="009F7954" w:rsidRDefault="00000000">
      <w:pPr>
        <w:pStyle w:val="ListParagraph"/>
        <w:numPr>
          <w:ilvl w:val="1"/>
          <w:numId w:val="1"/>
        </w:numPr>
        <w:tabs>
          <w:tab w:val="left" w:pos="1108"/>
        </w:tabs>
        <w:spacing w:before="10" w:line="232" w:lineRule="auto"/>
        <w:ind w:left="1108" w:right="896" w:hanging="581"/>
        <w:jc w:val="left"/>
      </w:pPr>
      <w:proofErr w:type="spellStart"/>
      <w:r>
        <w:t>Оглас</w:t>
      </w:r>
      <w:proofErr w:type="spellEnd"/>
      <w:r>
        <w:rPr>
          <w:spacing w:val="-5"/>
        </w:rPr>
        <w:t xml:space="preserve"> </w:t>
      </w:r>
      <w:proofErr w:type="spellStart"/>
      <w:r>
        <w:t>објавити</w:t>
      </w:r>
      <w:proofErr w:type="spellEnd"/>
      <w:r>
        <w:rPr>
          <w:spacing w:val="-5"/>
        </w:rPr>
        <w:t xml:space="preserve"> </w:t>
      </w:r>
      <w:r w:rsidR="00C24656">
        <w:rPr>
          <w:lang w:val="sr-Cyrl-RS"/>
        </w:rPr>
        <w:t>на</w:t>
      </w:r>
      <w:r>
        <w:rPr>
          <w:spacing w:val="-5"/>
        </w:rPr>
        <w:t xml:space="preserve"> </w:t>
      </w:r>
      <w:proofErr w:type="spellStart"/>
      <w:r>
        <w:t>званичној</w:t>
      </w:r>
      <w:proofErr w:type="spellEnd"/>
      <w:r>
        <w:rPr>
          <w:spacing w:val="-5"/>
        </w:rPr>
        <w:t xml:space="preserve"> </w:t>
      </w:r>
      <w:proofErr w:type="spellStart"/>
      <w:r>
        <w:t>интернет</w:t>
      </w:r>
      <w:proofErr w:type="spellEnd"/>
      <w:r>
        <w:rPr>
          <w:spacing w:val="-5"/>
        </w:rPr>
        <w:t xml:space="preserve"> </w:t>
      </w:r>
      <w:proofErr w:type="spellStart"/>
      <w:r>
        <w:t>страници</w:t>
      </w:r>
      <w:proofErr w:type="spellEnd"/>
      <w:r>
        <w:rPr>
          <w:spacing w:val="-5"/>
        </w:rP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75339B">
        <w:rPr>
          <w:lang w:val="sr-Cyrl-RS"/>
        </w:rPr>
        <w:t>Власотинце</w:t>
      </w:r>
      <w:r>
        <w:t xml:space="preserve"> </w:t>
      </w:r>
      <w:hyperlink r:id="rId6" w:history="1">
        <w:r w:rsidR="0075339B" w:rsidRPr="00C8747E">
          <w:rPr>
            <w:rStyle w:val="Hyperlink"/>
          </w:rPr>
          <w:t>www.vlasotince.rs.и</w:t>
        </w:r>
      </w:hyperlink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75339B">
        <w:rPr>
          <w:lang w:val="sr-Cyrl-RS"/>
        </w:rPr>
        <w:t>Власотинце</w:t>
      </w:r>
      <w:r>
        <w:t>.</w:t>
      </w:r>
    </w:p>
    <w:p w14:paraId="27B1B662" w14:textId="77777777" w:rsidR="009F7954" w:rsidRDefault="009F7954">
      <w:pPr>
        <w:pStyle w:val="BodyText"/>
        <w:ind w:left="0"/>
      </w:pPr>
    </w:p>
    <w:p w14:paraId="67AE8B7E" w14:textId="77777777" w:rsidR="009F7954" w:rsidRDefault="009F7954">
      <w:pPr>
        <w:pStyle w:val="BodyText"/>
        <w:spacing w:before="25"/>
        <w:ind w:left="0"/>
      </w:pPr>
    </w:p>
    <w:p w14:paraId="2E2A3BF6" w14:textId="49D6DFC3" w:rsidR="009F7954" w:rsidRPr="0075339B" w:rsidRDefault="00000000">
      <w:pPr>
        <w:pStyle w:val="BodyText"/>
        <w:ind w:left="3388" w:right="61" w:hanging="2775"/>
        <w:rPr>
          <w:lang w:val="sr-Cyrl-RS"/>
        </w:rPr>
      </w:pPr>
      <w:proofErr w:type="spellStart"/>
      <w:r>
        <w:t>Комисија</w:t>
      </w:r>
      <w:proofErr w:type="spellEnd"/>
      <w:r>
        <w:rPr>
          <w:spacing w:val="-13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спровођење</w:t>
      </w:r>
      <w:proofErr w:type="spellEnd"/>
      <w:r>
        <w:rPr>
          <w:spacing w:val="-11"/>
        </w:rPr>
        <w:t xml:space="preserve"> </w:t>
      </w:r>
      <w:proofErr w:type="spellStart"/>
      <w:r>
        <w:t>поступка</w:t>
      </w:r>
      <w:proofErr w:type="spellEnd"/>
      <w:r>
        <w:rPr>
          <w:spacing w:val="-10"/>
        </w:rPr>
        <w:t xml:space="preserve"> </w:t>
      </w:r>
      <w:proofErr w:type="spellStart"/>
      <w:r>
        <w:t>јавног</w:t>
      </w:r>
      <w:proofErr w:type="spellEnd"/>
      <w:r>
        <w:rPr>
          <w:spacing w:val="-9"/>
        </w:rPr>
        <w:t xml:space="preserve"> </w:t>
      </w:r>
      <w:proofErr w:type="spellStart"/>
      <w:r>
        <w:t>оглашавања</w:t>
      </w:r>
      <w:proofErr w:type="spellEnd"/>
      <w:r>
        <w:rPr>
          <w:spacing w:val="-11"/>
        </w:rP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постављање</w:t>
      </w:r>
      <w:proofErr w:type="spellEnd"/>
      <w:r>
        <w:rPr>
          <w:spacing w:val="-8"/>
        </w:rPr>
        <w:t xml:space="preserve"> </w:t>
      </w:r>
      <w:proofErr w:type="spellStart"/>
      <w:r>
        <w:t>привредних</w:t>
      </w:r>
      <w:proofErr w:type="spellEnd"/>
      <w:r>
        <w:t xml:space="preserve"> </w:t>
      </w:r>
      <w:r w:rsidR="00C24656">
        <w:rPr>
          <w:lang w:val="sr-Cyrl-RS"/>
        </w:rPr>
        <w:t>мањих монтажних објеката</w:t>
      </w:r>
      <w:r>
        <w:rPr>
          <w:spacing w:val="-8"/>
        </w:rP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 w:rsidR="0075339B">
        <w:rPr>
          <w:lang w:val="sr-Cyrl-RS"/>
        </w:rPr>
        <w:t>Власотинце</w:t>
      </w:r>
    </w:p>
    <w:p w14:paraId="254B2862" w14:textId="77777777" w:rsidR="009F7954" w:rsidRDefault="009F7954">
      <w:pPr>
        <w:pStyle w:val="BodyText"/>
        <w:ind w:left="0"/>
      </w:pPr>
    </w:p>
    <w:p w14:paraId="4F58ED2D" w14:textId="77777777" w:rsidR="009F7954" w:rsidRDefault="009F7954">
      <w:pPr>
        <w:pStyle w:val="BodyText"/>
        <w:ind w:left="0"/>
      </w:pPr>
    </w:p>
    <w:p w14:paraId="218FAC52" w14:textId="77777777" w:rsidR="009F7954" w:rsidRDefault="009F7954">
      <w:pPr>
        <w:pStyle w:val="BodyText"/>
        <w:ind w:left="0"/>
      </w:pPr>
    </w:p>
    <w:p w14:paraId="1FD27885" w14:textId="77777777" w:rsidR="009F7954" w:rsidRDefault="009F7954">
      <w:pPr>
        <w:pStyle w:val="BodyText"/>
        <w:spacing w:before="8"/>
        <w:ind w:left="0"/>
      </w:pPr>
    </w:p>
    <w:p w14:paraId="62FAEF76" w14:textId="77777777" w:rsidR="00C24656" w:rsidRDefault="00000000" w:rsidP="00C24656">
      <w:pPr>
        <w:pStyle w:val="BodyText"/>
        <w:ind w:left="4200" w:right="3217" w:firstLine="120"/>
        <w:rPr>
          <w:lang w:val="sr-Cyrl-RS"/>
        </w:rPr>
      </w:pPr>
      <w:r>
        <w:t xml:space="preserve"> </w:t>
      </w:r>
      <w:r w:rsidR="00C24656">
        <w:rPr>
          <w:lang w:val="sr-Cyrl-RS"/>
        </w:rPr>
        <w:t>П</w:t>
      </w:r>
      <w:proofErr w:type="spellStart"/>
      <w:r>
        <w:t>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</w:p>
    <w:p w14:paraId="686638AB" w14:textId="0C79F67D" w:rsidR="009F7954" w:rsidRPr="00C24656" w:rsidRDefault="00C24656" w:rsidP="00C24656">
      <w:pPr>
        <w:pStyle w:val="BodyText"/>
        <w:ind w:left="3480" w:right="3217"/>
        <w:rPr>
          <w:lang w:val="sr-Cyrl-RS"/>
        </w:rPr>
      </w:pPr>
      <w:r>
        <w:rPr>
          <w:lang w:val="sr-Cyrl-RS"/>
        </w:rPr>
        <w:t>Душан Палашевић</w:t>
      </w:r>
      <w:r>
        <w:t>,</w:t>
      </w:r>
      <w:r>
        <w:rPr>
          <w:spacing w:val="-14"/>
        </w:rPr>
        <w:t xml:space="preserve"> </w:t>
      </w:r>
      <w:r>
        <w:rPr>
          <w:lang w:val="sr-Cyrl-RS"/>
        </w:rPr>
        <w:t>мастер економиста</w:t>
      </w:r>
    </w:p>
    <w:sectPr w:rsidR="009F7954" w:rsidRPr="00C24656">
      <w:pgSz w:w="12240" w:h="15840"/>
      <w:pgMar w:top="9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589E"/>
    <w:multiLevelType w:val="multilevel"/>
    <w:tmpl w:val="D800EEDE"/>
    <w:lvl w:ilvl="0">
      <w:start w:val="2"/>
      <w:numFmt w:val="decimal"/>
      <w:lvlText w:val="%1"/>
      <w:lvlJc w:val="left"/>
      <w:pPr>
        <w:ind w:left="1171" w:hanging="459"/>
        <w:jc w:val="left"/>
      </w:pPr>
      <w:rPr>
        <w:rFonts w:hint="default"/>
        <w:lang w:eastAsia="en-US" w:bidi="ar-SA"/>
      </w:rPr>
    </w:lvl>
    <w:lvl w:ilvl="1">
      <w:start w:val="12"/>
      <w:numFmt w:val="decimal"/>
      <w:lvlText w:val="%1.%2)"/>
      <w:lvlJc w:val="left"/>
      <w:pPr>
        <w:ind w:left="1171" w:hanging="4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3104" w:hanging="45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066" w:hanging="45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28" w:hanging="4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90" w:hanging="4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2" w:hanging="4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14" w:hanging="4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76" w:hanging="459"/>
      </w:pPr>
      <w:rPr>
        <w:rFonts w:hint="default"/>
        <w:lang w:eastAsia="en-US" w:bidi="ar-SA"/>
      </w:rPr>
    </w:lvl>
  </w:abstractNum>
  <w:abstractNum w:abstractNumId="1" w15:restartNumberingAfterBreak="0">
    <w:nsid w:val="7DD0599C"/>
    <w:multiLevelType w:val="multilevel"/>
    <w:tmpl w:val="6112528A"/>
    <w:lvl w:ilvl="0">
      <w:start w:val="1"/>
      <w:numFmt w:val="decimal"/>
      <w:lvlText w:val="%1."/>
      <w:lvlJc w:val="left"/>
      <w:pPr>
        <w:ind w:left="849" w:hanging="2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>
      <w:start w:val="1"/>
      <w:numFmt w:val="decimal"/>
      <w:lvlText w:val="%1.%2)"/>
      <w:lvlJc w:val="left"/>
      <w:pPr>
        <w:ind w:left="705" w:hanging="406"/>
        <w:jc w:val="left"/>
      </w:pPr>
      <w:rPr>
        <w:rFonts w:hint="default"/>
        <w:spacing w:val="0"/>
        <w:w w:val="100"/>
        <w:lang w:eastAsia="en-US" w:bidi="ar-SA"/>
      </w:rPr>
    </w:lvl>
    <w:lvl w:ilvl="2">
      <w:numFmt w:val="bullet"/>
      <w:lvlText w:val="•"/>
      <w:lvlJc w:val="left"/>
      <w:pPr>
        <w:ind w:left="840" w:hanging="4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85" w:hanging="4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30" w:hanging="4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575" w:hanging="4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0" w:hanging="4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5" w:hanging="4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310" w:hanging="406"/>
      </w:pPr>
      <w:rPr>
        <w:rFonts w:hint="default"/>
        <w:lang w:eastAsia="en-US" w:bidi="ar-SA"/>
      </w:rPr>
    </w:lvl>
  </w:abstractNum>
  <w:num w:numId="1" w16cid:durableId="252473600">
    <w:abstractNumId w:val="0"/>
  </w:num>
  <w:num w:numId="2" w16cid:durableId="120101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54"/>
    <w:rsid w:val="00031E34"/>
    <w:rsid w:val="000767AA"/>
    <w:rsid w:val="0012711B"/>
    <w:rsid w:val="002523BD"/>
    <w:rsid w:val="002553CA"/>
    <w:rsid w:val="002737FE"/>
    <w:rsid w:val="002C1654"/>
    <w:rsid w:val="003E1B01"/>
    <w:rsid w:val="00447387"/>
    <w:rsid w:val="004B4E47"/>
    <w:rsid w:val="0053518E"/>
    <w:rsid w:val="005414E0"/>
    <w:rsid w:val="00566B3B"/>
    <w:rsid w:val="00596D12"/>
    <w:rsid w:val="005B40CE"/>
    <w:rsid w:val="006345F1"/>
    <w:rsid w:val="006C226D"/>
    <w:rsid w:val="007310F2"/>
    <w:rsid w:val="00750825"/>
    <w:rsid w:val="0075339B"/>
    <w:rsid w:val="00822D14"/>
    <w:rsid w:val="009A751A"/>
    <w:rsid w:val="009F7954"/>
    <w:rsid w:val="00A607C7"/>
    <w:rsid w:val="00B04FD5"/>
    <w:rsid w:val="00B401A0"/>
    <w:rsid w:val="00C24656"/>
    <w:rsid w:val="00C24AE1"/>
    <w:rsid w:val="00CE3CC8"/>
    <w:rsid w:val="00D14AC1"/>
    <w:rsid w:val="00D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4186"/>
  <w15:docId w15:val="{A6DDBE76-7ADA-4C0A-A087-C8F4718F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4"/>
    </w:pPr>
  </w:style>
  <w:style w:type="paragraph" w:styleId="ListParagraph">
    <w:name w:val="List Paragraph"/>
    <w:basedOn w:val="Normal"/>
    <w:uiPriority w:val="1"/>
    <w:qFormat/>
    <w:pPr>
      <w:ind w:left="72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4A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sotince.rs.&#1080;" TargetMode="External"/><Relationship Id="rId5" Type="http://schemas.openxmlformats.org/officeDocument/2006/relationships/hyperlink" Target="http://www.vlasotince.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Dusan Palasevic</cp:lastModifiedBy>
  <cp:revision>3</cp:revision>
  <dcterms:created xsi:type="dcterms:W3CDTF">2025-08-18T12:16:00Z</dcterms:created>
  <dcterms:modified xsi:type="dcterms:W3CDTF">2025-08-18T12:28:00Z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</Properties>
</file>