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8F63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24D1B503" w14:textId="77777777" w:rsidR="00E37D38" w:rsidRPr="00991CD5" w:rsidRDefault="000A7F65" w:rsidP="00E37D38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="00E37D38"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38E0F9A9" wp14:editId="29D6919A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279C862E" wp14:editId="7456C9D5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C1A0B3C" w14:textId="77777777" w:rsidR="00E37D38" w:rsidRPr="00991CD5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</w:t>
      </w:r>
    </w:p>
    <w:p w14:paraId="2E2DB9CA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2B3D4EAE" w14:textId="77777777" w:rsidR="00E37D38" w:rsidRPr="00427409" w:rsidRDefault="00E37D38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427409">
        <w:rPr>
          <w:rFonts w:ascii="Arial" w:hAnsi="Arial" w:cs="Arial"/>
          <w:sz w:val="22"/>
          <w:szCs w:val="22"/>
        </w:rPr>
        <w:t xml:space="preserve">                         </w:t>
      </w:r>
    </w:p>
    <w:p w14:paraId="6A0029F2" w14:textId="77777777" w:rsidR="00E37D38" w:rsidRPr="00C57B97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4C3623">
        <w:rPr>
          <w:rFonts w:ascii="Arial" w:hAnsi="Arial" w:cs="Arial"/>
          <w:sz w:val="22"/>
          <w:szCs w:val="22"/>
        </w:rPr>
        <w:t>р.06-122-8</w:t>
      </w:r>
      <w:r w:rsidR="00C57B97">
        <w:rPr>
          <w:rFonts w:ascii="Arial" w:hAnsi="Arial" w:cs="Arial"/>
          <w:sz w:val="22"/>
          <w:szCs w:val="22"/>
        </w:rPr>
        <w:t>/2025</w:t>
      </w:r>
    </w:p>
    <w:p w14:paraId="235626B9" w14:textId="77777777" w:rsidR="00E37D38" w:rsidRPr="00991CD5" w:rsidRDefault="004C3623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427409">
        <w:rPr>
          <w:rFonts w:ascii="Arial" w:hAnsi="Arial" w:cs="Arial"/>
          <w:sz w:val="22"/>
          <w:szCs w:val="22"/>
        </w:rPr>
        <w:t>.</w:t>
      </w:r>
      <w:r w:rsidR="00E37D38">
        <w:rPr>
          <w:rFonts w:ascii="Arial" w:hAnsi="Arial" w:cs="Arial"/>
          <w:sz w:val="22"/>
          <w:szCs w:val="22"/>
        </w:rPr>
        <w:t>12</w:t>
      </w:r>
      <w:r w:rsidR="00C57B97">
        <w:rPr>
          <w:rFonts w:ascii="Arial" w:hAnsi="Arial" w:cs="Arial"/>
          <w:sz w:val="22"/>
          <w:szCs w:val="22"/>
        </w:rPr>
        <w:t>.2025</w:t>
      </w:r>
      <w:r w:rsidR="00E37D38" w:rsidRPr="00991CD5">
        <w:rPr>
          <w:rFonts w:ascii="Arial" w:hAnsi="Arial" w:cs="Arial"/>
          <w:sz w:val="22"/>
          <w:szCs w:val="22"/>
        </w:rPr>
        <w:t>.године</w:t>
      </w:r>
    </w:p>
    <w:p w14:paraId="3B1839B6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14:paraId="2B6ABEEE" w14:textId="77777777" w:rsidR="00E37D38" w:rsidRPr="00E37D38" w:rsidRDefault="00E37D38" w:rsidP="00E37D38">
      <w:pPr>
        <w:rPr>
          <w:rFonts w:ascii="Arial" w:hAnsi="Arial" w:cs="Arial"/>
          <w:sz w:val="22"/>
          <w:szCs w:val="22"/>
        </w:rPr>
      </w:pPr>
    </w:p>
    <w:p w14:paraId="392B72B3" w14:textId="77777777" w:rsidR="000A7F65" w:rsidRDefault="00E37D38" w:rsidP="000A7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A7F65" w:rsidRPr="008247AE">
        <w:rPr>
          <w:rFonts w:ascii="Arial" w:hAnsi="Arial" w:cs="Arial"/>
          <w:sz w:val="22"/>
          <w:szCs w:val="22"/>
        </w:rPr>
        <w:t>На основу чл.59.Закона о јавним предузећима („Сл</w:t>
      </w:r>
      <w:r w:rsidR="00612728">
        <w:rPr>
          <w:rFonts w:ascii="Arial" w:hAnsi="Arial" w:cs="Arial"/>
          <w:sz w:val="22"/>
          <w:szCs w:val="22"/>
        </w:rPr>
        <w:t>ужбени гласник РС“, број 15/16,</w:t>
      </w:r>
      <w:r w:rsidR="000A7F65" w:rsidRPr="008247AE">
        <w:rPr>
          <w:rFonts w:ascii="Arial" w:hAnsi="Arial" w:cs="Arial"/>
          <w:sz w:val="22"/>
          <w:szCs w:val="22"/>
        </w:rPr>
        <w:t xml:space="preserve"> 88/19</w:t>
      </w:r>
      <w:r w:rsidR="00612728">
        <w:rPr>
          <w:rFonts w:ascii="Arial" w:hAnsi="Arial" w:cs="Arial"/>
          <w:sz w:val="22"/>
          <w:szCs w:val="22"/>
        </w:rPr>
        <w:t xml:space="preserve"> и 62/23-др.закон</w:t>
      </w:r>
      <w:r w:rsidR="000A7F65" w:rsidRPr="008247AE">
        <w:rPr>
          <w:rFonts w:ascii="Arial" w:hAnsi="Arial" w:cs="Arial"/>
          <w:sz w:val="22"/>
          <w:szCs w:val="22"/>
        </w:rPr>
        <w:t>), чл.</w:t>
      </w:r>
      <w:r w:rsidR="000A7F65" w:rsidRPr="008247AE">
        <w:rPr>
          <w:rFonts w:ascii="Arial" w:hAnsi="Arial" w:cs="Arial"/>
          <w:sz w:val="22"/>
          <w:szCs w:val="22"/>
          <w:lang w:val="en-US"/>
        </w:rPr>
        <w:t xml:space="preserve"> </w:t>
      </w:r>
      <w:r w:rsidR="000A7F65" w:rsidRPr="008247AE">
        <w:rPr>
          <w:rFonts w:ascii="Arial" w:hAnsi="Arial" w:cs="Arial"/>
          <w:sz w:val="22"/>
          <w:szCs w:val="22"/>
        </w:rPr>
        <w:t>32. ст. 1. тачке 8.Закона о локалној самоуправи („Сл. гласник РС“ број 129/07, 8</w:t>
      </w:r>
      <w:r>
        <w:rPr>
          <w:rFonts w:ascii="Arial" w:hAnsi="Arial" w:cs="Arial"/>
          <w:sz w:val="22"/>
          <w:szCs w:val="22"/>
        </w:rPr>
        <w:t>3-14-др.закон, 101/16-др.закон,</w:t>
      </w:r>
      <w:r w:rsidR="000A7F65" w:rsidRPr="008247AE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111/21-др.закон</w:t>
      </w:r>
      <w:r w:rsidR="000A7F65" w:rsidRPr="008247AE">
        <w:rPr>
          <w:rFonts w:ascii="Arial" w:hAnsi="Arial" w:cs="Arial"/>
          <w:sz w:val="22"/>
          <w:szCs w:val="22"/>
        </w:rPr>
        <w:t>), чл.40.ст.1.тачка 10.С</w:t>
      </w:r>
      <w:r w:rsidR="00612728">
        <w:rPr>
          <w:rFonts w:ascii="Arial" w:hAnsi="Arial" w:cs="Arial"/>
          <w:sz w:val="22"/>
          <w:szCs w:val="22"/>
        </w:rPr>
        <w:t>татута општине Власотинце („Сл.</w:t>
      </w:r>
      <w:r w:rsidR="000A7F65" w:rsidRPr="008247AE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(„Сл.гла</w:t>
      </w:r>
      <w:r>
        <w:rPr>
          <w:rFonts w:ascii="Arial" w:hAnsi="Arial" w:cs="Arial"/>
          <w:sz w:val="22"/>
          <w:szCs w:val="22"/>
        </w:rPr>
        <w:t>сник града Лесковца“, број 36/20 и 4/22</w:t>
      </w:r>
      <w:r w:rsidR="000A7F65" w:rsidRPr="008247AE">
        <w:rPr>
          <w:rFonts w:ascii="Arial" w:hAnsi="Arial" w:cs="Arial"/>
          <w:sz w:val="22"/>
          <w:szCs w:val="22"/>
        </w:rPr>
        <w:t>),   Скупштина опш</w:t>
      </w:r>
      <w:r w:rsidR="00012267">
        <w:rPr>
          <w:rFonts w:ascii="Arial" w:hAnsi="Arial" w:cs="Arial"/>
          <w:sz w:val="22"/>
          <w:szCs w:val="22"/>
        </w:rPr>
        <w:t xml:space="preserve">тине Власотинце на </w:t>
      </w:r>
      <w:r w:rsidR="00C57B97">
        <w:rPr>
          <w:rFonts w:ascii="Arial" w:hAnsi="Arial" w:cs="Arial"/>
          <w:sz w:val="22"/>
          <w:szCs w:val="22"/>
        </w:rPr>
        <w:t xml:space="preserve">седници </w:t>
      </w:r>
      <w:r w:rsidR="00012267">
        <w:rPr>
          <w:rFonts w:ascii="Arial" w:hAnsi="Arial" w:cs="Arial"/>
          <w:sz w:val="22"/>
          <w:szCs w:val="22"/>
        </w:rPr>
        <w:t xml:space="preserve">од </w:t>
      </w:r>
      <w:r w:rsidR="004C3623">
        <w:rPr>
          <w:rFonts w:ascii="Arial" w:hAnsi="Arial" w:cs="Arial"/>
          <w:b/>
          <w:sz w:val="22"/>
          <w:szCs w:val="22"/>
        </w:rPr>
        <w:t>29.</w:t>
      </w:r>
      <w:r w:rsidR="00C57B97">
        <w:rPr>
          <w:rFonts w:ascii="Arial" w:hAnsi="Arial" w:cs="Arial"/>
          <w:b/>
          <w:sz w:val="22"/>
          <w:szCs w:val="22"/>
        </w:rPr>
        <w:t>12.2025</w:t>
      </w:r>
      <w:r w:rsidR="000A7F65" w:rsidRPr="00427409">
        <w:rPr>
          <w:rFonts w:ascii="Arial" w:hAnsi="Arial" w:cs="Arial"/>
          <w:b/>
          <w:sz w:val="22"/>
          <w:szCs w:val="22"/>
        </w:rPr>
        <w:t>.</w:t>
      </w:r>
      <w:r w:rsidR="000A7F65" w:rsidRPr="008247AE">
        <w:rPr>
          <w:rFonts w:ascii="Arial" w:hAnsi="Arial" w:cs="Arial"/>
          <w:sz w:val="22"/>
          <w:szCs w:val="22"/>
        </w:rPr>
        <w:t xml:space="preserve">године донела је </w:t>
      </w:r>
    </w:p>
    <w:p w14:paraId="52DC0662" w14:textId="77777777" w:rsidR="00427409" w:rsidRPr="00427409" w:rsidRDefault="00427409" w:rsidP="000A7F65">
      <w:pPr>
        <w:jc w:val="both"/>
        <w:rPr>
          <w:rFonts w:ascii="Arial" w:hAnsi="Arial" w:cs="Arial"/>
          <w:sz w:val="22"/>
          <w:szCs w:val="22"/>
        </w:rPr>
      </w:pPr>
    </w:p>
    <w:p w14:paraId="5DEDB0C5" w14:textId="77777777" w:rsidR="000A7F65" w:rsidRPr="00427409" w:rsidRDefault="000A7F65" w:rsidP="0042740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ЗАКЉУЧАК</w:t>
      </w:r>
    </w:p>
    <w:p w14:paraId="02A3673D" w14:textId="77777777" w:rsidR="000A7F65" w:rsidRPr="008247AE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О ДАВАЊУ САГЛАСНОСТИ НА ПРОГРАМ ПОСЛОВАЊА </w:t>
      </w:r>
    </w:p>
    <w:p w14:paraId="51BC3154" w14:textId="77777777" w:rsidR="000A7F65" w:rsidRPr="008247AE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ЈКП „КОМУНАЛАЦ“ ВЛАСОТИНЦЕ </w:t>
      </w:r>
      <w:r w:rsidRPr="008247AE">
        <w:rPr>
          <w:rFonts w:ascii="Arial" w:hAnsi="Arial" w:cs="Arial"/>
          <w:b/>
          <w:sz w:val="22"/>
          <w:szCs w:val="22"/>
          <w:lang w:val="en-US"/>
        </w:rPr>
        <w:t xml:space="preserve">ЗА </w:t>
      </w:r>
      <w:r w:rsidR="00E37D38">
        <w:rPr>
          <w:rFonts w:ascii="Arial" w:hAnsi="Arial" w:cs="Arial"/>
          <w:b/>
          <w:sz w:val="22"/>
          <w:szCs w:val="22"/>
        </w:rPr>
        <w:t>202</w:t>
      </w:r>
      <w:r w:rsidR="00C57B97">
        <w:rPr>
          <w:rFonts w:ascii="Arial" w:hAnsi="Arial" w:cs="Arial"/>
          <w:b/>
          <w:sz w:val="22"/>
          <w:szCs w:val="22"/>
        </w:rPr>
        <w:t>6</w:t>
      </w:r>
      <w:r w:rsidRPr="008247AE">
        <w:rPr>
          <w:rFonts w:ascii="Arial" w:hAnsi="Arial" w:cs="Arial"/>
          <w:b/>
          <w:sz w:val="22"/>
          <w:szCs w:val="22"/>
        </w:rPr>
        <w:t xml:space="preserve">.ГОДИНУ </w:t>
      </w:r>
    </w:p>
    <w:p w14:paraId="3BBD36C4" w14:textId="77777777" w:rsidR="000A7F65" w:rsidRPr="008247AE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</w:p>
    <w:p w14:paraId="64EAC01D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</w:t>
      </w:r>
    </w:p>
    <w:p w14:paraId="1CD8FA3E" w14:textId="77777777" w:rsidR="000A7F65" w:rsidRPr="008247AE" w:rsidRDefault="000A7F65" w:rsidP="000A7F65">
      <w:pPr>
        <w:rPr>
          <w:rFonts w:ascii="Arial" w:hAnsi="Arial" w:cs="Arial"/>
          <w:sz w:val="22"/>
          <w:szCs w:val="22"/>
        </w:rPr>
      </w:pPr>
    </w:p>
    <w:p w14:paraId="4B04F0F8" w14:textId="77777777" w:rsidR="000A7F65" w:rsidRPr="00012267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8247AE">
        <w:rPr>
          <w:rFonts w:ascii="Arial" w:hAnsi="Arial" w:cs="Arial"/>
          <w:sz w:val="22"/>
          <w:szCs w:val="22"/>
        </w:rPr>
        <w:t xml:space="preserve"> на Програм пословања ЈК</w:t>
      </w:r>
      <w:r w:rsidR="00C57B97">
        <w:rPr>
          <w:rFonts w:ascii="Arial" w:hAnsi="Arial" w:cs="Arial"/>
          <w:sz w:val="22"/>
          <w:szCs w:val="22"/>
        </w:rPr>
        <w:t>П „Комуналац“ Власотинце за 2026</w:t>
      </w:r>
      <w:r w:rsidRPr="008247AE">
        <w:rPr>
          <w:rFonts w:ascii="Arial" w:hAnsi="Arial" w:cs="Arial"/>
          <w:sz w:val="22"/>
          <w:szCs w:val="22"/>
        </w:rPr>
        <w:t>.годину, који је усвојен на седници На</w:t>
      </w:r>
      <w:r w:rsidR="00206CC7">
        <w:rPr>
          <w:rFonts w:ascii="Arial" w:hAnsi="Arial" w:cs="Arial"/>
          <w:sz w:val="22"/>
          <w:szCs w:val="22"/>
        </w:rPr>
        <w:t>д</w:t>
      </w:r>
      <w:r w:rsidR="00E37D38">
        <w:rPr>
          <w:rFonts w:ascii="Arial" w:hAnsi="Arial" w:cs="Arial"/>
          <w:sz w:val="22"/>
          <w:szCs w:val="22"/>
        </w:rPr>
        <w:t xml:space="preserve">зорног </w:t>
      </w:r>
      <w:r w:rsidR="00C57B97">
        <w:rPr>
          <w:rFonts w:ascii="Arial" w:hAnsi="Arial" w:cs="Arial"/>
          <w:sz w:val="22"/>
          <w:szCs w:val="22"/>
        </w:rPr>
        <w:t>одбора, одлуком број 5724 од 15.12.2025</w:t>
      </w:r>
      <w:r w:rsidR="00E37D38">
        <w:rPr>
          <w:rFonts w:ascii="Arial" w:hAnsi="Arial" w:cs="Arial"/>
          <w:sz w:val="22"/>
          <w:szCs w:val="22"/>
        </w:rPr>
        <w:t>.</w:t>
      </w:r>
      <w:r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 w:rsidR="00E37D38">
        <w:rPr>
          <w:rFonts w:ascii="Arial" w:hAnsi="Arial" w:cs="Arial"/>
          <w:sz w:val="22"/>
          <w:szCs w:val="22"/>
        </w:rPr>
        <w:t xml:space="preserve">праве </w:t>
      </w:r>
      <w:r w:rsidR="003A5E21">
        <w:rPr>
          <w:rFonts w:ascii="Arial" w:hAnsi="Arial" w:cs="Arial"/>
          <w:sz w:val="22"/>
          <w:szCs w:val="22"/>
        </w:rPr>
        <w:t>оп</w:t>
      </w:r>
      <w:r w:rsidR="00C57B97">
        <w:rPr>
          <w:rFonts w:ascii="Arial" w:hAnsi="Arial" w:cs="Arial"/>
          <w:sz w:val="22"/>
          <w:szCs w:val="22"/>
        </w:rPr>
        <w:t>штине Власотинце дана 15.12.2025.године под бр.02-889/2025</w:t>
      </w:r>
      <w:r w:rsidRPr="008247AE">
        <w:rPr>
          <w:rFonts w:ascii="Arial" w:hAnsi="Arial" w:cs="Arial"/>
          <w:sz w:val="22"/>
          <w:szCs w:val="22"/>
        </w:rPr>
        <w:t>.</w:t>
      </w:r>
    </w:p>
    <w:p w14:paraId="179D28C5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</w:t>
      </w:r>
    </w:p>
    <w:p w14:paraId="0331DCC5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</w:p>
    <w:p w14:paraId="2AEF24D2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</w:t>
      </w:r>
      <w:r w:rsidR="00C57B97" w:rsidRPr="008247AE">
        <w:rPr>
          <w:rFonts w:ascii="Arial" w:hAnsi="Arial" w:cs="Arial"/>
          <w:sz w:val="22"/>
          <w:szCs w:val="22"/>
        </w:rPr>
        <w:t>Програм пословања ЈК</w:t>
      </w:r>
      <w:r w:rsidR="00C57B97">
        <w:rPr>
          <w:rFonts w:ascii="Arial" w:hAnsi="Arial" w:cs="Arial"/>
          <w:sz w:val="22"/>
          <w:szCs w:val="22"/>
        </w:rPr>
        <w:t>П „Комуналац“ Власотинце за 2026</w:t>
      </w:r>
      <w:r w:rsidR="00C57B97" w:rsidRPr="008247AE">
        <w:rPr>
          <w:rFonts w:ascii="Arial" w:hAnsi="Arial" w:cs="Arial"/>
          <w:sz w:val="22"/>
          <w:szCs w:val="22"/>
        </w:rPr>
        <w:t>.годину, који је усвојен на седници На</w:t>
      </w:r>
      <w:r w:rsidR="00C57B97">
        <w:rPr>
          <w:rFonts w:ascii="Arial" w:hAnsi="Arial" w:cs="Arial"/>
          <w:sz w:val="22"/>
          <w:szCs w:val="22"/>
        </w:rPr>
        <w:t>дзорног одбора, одлуком број 5724 од 15.12.2025.</w:t>
      </w:r>
      <w:r w:rsidR="00C57B97"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 w:rsidR="00C57B97">
        <w:rPr>
          <w:rFonts w:ascii="Arial" w:hAnsi="Arial" w:cs="Arial"/>
          <w:sz w:val="22"/>
          <w:szCs w:val="22"/>
        </w:rPr>
        <w:t>праве општине Власотинце дана 15.12.2025.године под бр.02-889/2025,</w:t>
      </w:r>
      <w:r w:rsidRPr="008247AE">
        <w:rPr>
          <w:rFonts w:ascii="Arial" w:hAnsi="Arial" w:cs="Arial"/>
          <w:sz w:val="22"/>
          <w:szCs w:val="22"/>
        </w:rPr>
        <w:t xml:space="preserve"> је саставни део овог закључка.</w:t>
      </w:r>
    </w:p>
    <w:p w14:paraId="3364490F" w14:textId="77777777" w:rsidR="000A7F65" w:rsidRPr="00012267" w:rsidRDefault="000A7F65" w:rsidP="000A7F65">
      <w:pPr>
        <w:rPr>
          <w:rFonts w:ascii="Arial" w:hAnsi="Arial" w:cs="Arial"/>
          <w:sz w:val="22"/>
          <w:szCs w:val="22"/>
        </w:rPr>
      </w:pPr>
    </w:p>
    <w:p w14:paraId="29539AD8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III</w:t>
      </w:r>
    </w:p>
    <w:p w14:paraId="07681482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3EE77001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Закључак ступа на снагу доношења а објавиће се у „Службеном гласнику града Лесковца“.</w:t>
      </w:r>
    </w:p>
    <w:p w14:paraId="4FC0B9B8" w14:textId="77777777" w:rsidR="000A7F65" w:rsidRPr="00012267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2FA19C24" w14:textId="77777777" w:rsidR="000A7F65" w:rsidRPr="00427409" w:rsidRDefault="000A7F65" w:rsidP="0001226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СКУПШТИНА ОПШТИНЕ ВЛАСОТИНЦЕ, </w:t>
      </w:r>
      <w:r w:rsidR="004C3623">
        <w:rPr>
          <w:rFonts w:ascii="Arial" w:hAnsi="Arial" w:cs="Arial"/>
          <w:b/>
          <w:sz w:val="22"/>
          <w:szCs w:val="22"/>
        </w:rPr>
        <w:t>дана 29</w:t>
      </w:r>
      <w:r w:rsidR="00C57B97">
        <w:rPr>
          <w:rFonts w:ascii="Arial" w:hAnsi="Arial" w:cs="Arial"/>
          <w:b/>
          <w:sz w:val="22"/>
          <w:szCs w:val="22"/>
        </w:rPr>
        <w:t>.12.2025</w:t>
      </w:r>
      <w:r w:rsidR="00427409">
        <w:rPr>
          <w:rFonts w:ascii="Arial" w:hAnsi="Arial" w:cs="Arial"/>
          <w:b/>
          <w:sz w:val="22"/>
          <w:szCs w:val="22"/>
        </w:rPr>
        <w:t xml:space="preserve">.године, </w:t>
      </w:r>
      <w:r w:rsidRPr="008247AE">
        <w:rPr>
          <w:rFonts w:ascii="Arial" w:hAnsi="Arial" w:cs="Arial"/>
          <w:b/>
          <w:sz w:val="22"/>
          <w:szCs w:val="22"/>
        </w:rPr>
        <w:t xml:space="preserve">01 број </w:t>
      </w:r>
      <w:r w:rsidR="00427409">
        <w:rPr>
          <w:rFonts w:ascii="Arial" w:hAnsi="Arial" w:cs="Arial"/>
          <w:b/>
          <w:sz w:val="22"/>
          <w:szCs w:val="22"/>
          <w:lang w:val="en-US"/>
        </w:rPr>
        <w:t>06</w:t>
      </w:r>
      <w:r w:rsidR="004C3623">
        <w:rPr>
          <w:rFonts w:ascii="Arial" w:hAnsi="Arial" w:cs="Arial"/>
          <w:b/>
          <w:sz w:val="22"/>
          <w:szCs w:val="22"/>
        </w:rPr>
        <w:t>-122-8</w:t>
      </w:r>
      <w:r w:rsidR="00C57B97">
        <w:rPr>
          <w:rFonts w:ascii="Arial" w:hAnsi="Arial" w:cs="Arial"/>
          <w:b/>
          <w:sz w:val="22"/>
          <w:szCs w:val="22"/>
        </w:rPr>
        <w:t>/2025</w:t>
      </w:r>
      <w:r w:rsidR="00427409">
        <w:rPr>
          <w:rFonts w:ascii="Arial" w:hAnsi="Arial" w:cs="Arial"/>
          <w:b/>
          <w:sz w:val="22"/>
          <w:szCs w:val="22"/>
        </w:rPr>
        <w:t>.</w:t>
      </w:r>
    </w:p>
    <w:p w14:paraId="65EFD1D0" w14:textId="77777777" w:rsidR="000A7F65" w:rsidRPr="008247AE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8247AE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3C51165E" w14:textId="77777777" w:rsidR="000A7F65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E37D38">
        <w:rPr>
          <w:rFonts w:ascii="Arial" w:hAnsi="Arial" w:cs="Arial"/>
          <w:b/>
          <w:sz w:val="22"/>
          <w:szCs w:val="22"/>
        </w:rPr>
        <w:t xml:space="preserve">      Зоран Стаменковић,с.р. </w:t>
      </w:r>
    </w:p>
    <w:p w14:paraId="0DD3ED04" w14:textId="77777777" w:rsidR="004C3623" w:rsidRDefault="004C3623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Тачност преписа оверава</w:t>
      </w:r>
    </w:p>
    <w:p w14:paraId="16387644" w14:textId="77777777" w:rsidR="004C3623" w:rsidRDefault="004C3623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A1568E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СЕКРЕТАР СКУПШТИНЕ</w:t>
      </w:r>
    </w:p>
    <w:p w14:paraId="0F1DD0F1" w14:textId="77777777" w:rsidR="004C3623" w:rsidRPr="004C3623" w:rsidRDefault="004C3623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</w:t>
      </w:r>
      <w:r w:rsidR="00A1568E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A1568E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Ивана Станојевић</w:t>
      </w:r>
    </w:p>
    <w:p w14:paraId="05E576E9" w14:textId="77777777" w:rsidR="00427409" w:rsidRPr="00427409" w:rsidRDefault="00427409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4F0F7573" w14:textId="77777777" w:rsidR="00427409" w:rsidRPr="00427409" w:rsidRDefault="00427409" w:rsidP="00C57B97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1F19AE72" w14:textId="77777777" w:rsidR="00012267" w:rsidRPr="00012267" w:rsidRDefault="00012267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374613F2" w14:textId="77777777" w:rsidR="00E37D38" w:rsidRPr="00427409" w:rsidRDefault="00012267" w:rsidP="00427409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427409">
        <w:rPr>
          <w:rFonts w:ascii="Arial" w:hAnsi="Arial" w:cs="Arial"/>
          <w:b/>
          <w:sz w:val="22"/>
          <w:szCs w:val="22"/>
        </w:rPr>
        <w:t xml:space="preserve">                             </w:t>
      </w:r>
    </w:p>
    <w:p w14:paraId="3389647E" w14:textId="6DD3E075" w:rsidR="00880503" w:rsidRPr="006A2FBA" w:rsidRDefault="006A2FBA">
      <w:pPr>
        <w:rPr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880503" w:rsidRPr="006A2FBA" w:rsidSect="0050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F65"/>
    <w:rsid w:val="00012267"/>
    <w:rsid w:val="000A7F65"/>
    <w:rsid w:val="000D7898"/>
    <w:rsid w:val="00206CC7"/>
    <w:rsid w:val="002A227C"/>
    <w:rsid w:val="00337178"/>
    <w:rsid w:val="00342F48"/>
    <w:rsid w:val="003A5E21"/>
    <w:rsid w:val="003B0686"/>
    <w:rsid w:val="0042046A"/>
    <w:rsid w:val="00427409"/>
    <w:rsid w:val="004544C0"/>
    <w:rsid w:val="004B1CBE"/>
    <w:rsid w:val="004C3623"/>
    <w:rsid w:val="00612728"/>
    <w:rsid w:val="006A2FBA"/>
    <w:rsid w:val="006D0EA2"/>
    <w:rsid w:val="007A17EC"/>
    <w:rsid w:val="008247AE"/>
    <w:rsid w:val="00880503"/>
    <w:rsid w:val="008D158E"/>
    <w:rsid w:val="00A1568E"/>
    <w:rsid w:val="00C57B97"/>
    <w:rsid w:val="00D14624"/>
    <w:rsid w:val="00E37D38"/>
    <w:rsid w:val="00EF7B30"/>
    <w:rsid w:val="00F32FC8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3152"/>
  <w15:docId w15:val="{DF2266A5-5F6F-4AF6-8B9C-ECF43ABA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0A7F6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20</cp:revision>
  <cp:lastPrinted>2025-12-30T07:59:00Z</cp:lastPrinted>
  <dcterms:created xsi:type="dcterms:W3CDTF">2021-12-07T11:03:00Z</dcterms:created>
  <dcterms:modified xsi:type="dcterms:W3CDTF">2026-01-12T13:15:00Z</dcterms:modified>
</cp:coreProperties>
</file>