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27" w:rsidRPr="00C67CE8" w:rsidRDefault="00580127" w:rsidP="00580127">
      <w:pPr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</w:t>
      </w:r>
      <w:r w:rsidRPr="00C67CE8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CE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27" w:rsidRPr="00C67CE8" w:rsidRDefault="00580127" w:rsidP="00580127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:rsidR="00580127" w:rsidRPr="00C67CE8" w:rsidRDefault="00580127" w:rsidP="00580127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               </w:t>
      </w:r>
    </w:p>
    <w:p w:rsidR="00580127" w:rsidRPr="00C67CE8" w:rsidRDefault="00580127" w:rsidP="00580127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>СКУПШТИНА ОПШТИНЕ</w:t>
      </w:r>
    </w:p>
    <w:p w:rsidR="00580127" w:rsidRPr="00C67CE8" w:rsidRDefault="007556A3" w:rsidP="00580127">
      <w:pPr>
        <w:rPr>
          <w:rFonts w:ascii="Arial" w:hAnsi="Arial" w:cs="Arial"/>
          <w:sz w:val="22"/>
          <w:szCs w:val="22"/>
          <w:lang/>
        </w:rPr>
      </w:pPr>
      <w:r w:rsidRPr="00C67CE8">
        <w:rPr>
          <w:rFonts w:ascii="Arial" w:hAnsi="Arial" w:cs="Arial"/>
          <w:sz w:val="22"/>
          <w:szCs w:val="22"/>
        </w:rPr>
        <w:t>01 бр.06</w:t>
      </w:r>
      <w:r w:rsidRPr="00C67CE8">
        <w:rPr>
          <w:rFonts w:ascii="Arial" w:hAnsi="Arial" w:cs="Arial"/>
          <w:sz w:val="22"/>
          <w:szCs w:val="22"/>
          <w:lang/>
        </w:rPr>
        <w:t>0-16-11</w:t>
      </w:r>
      <w:r w:rsidRPr="00C67CE8">
        <w:rPr>
          <w:rFonts w:ascii="Arial" w:hAnsi="Arial" w:cs="Arial"/>
          <w:sz w:val="22"/>
          <w:szCs w:val="22"/>
        </w:rPr>
        <w:t>/202</w:t>
      </w:r>
      <w:r w:rsidRPr="00C67CE8">
        <w:rPr>
          <w:rFonts w:ascii="Arial" w:hAnsi="Arial" w:cs="Arial"/>
          <w:sz w:val="22"/>
          <w:szCs w:val="22"/>
          <w:lang/>
        </w:rPr>
        <w:t>6</w:t>
      </w:r>
    </w:p>
    <w:p w:rsidR="00580127" w:rsidRPr="00C67CE8" w:rsidRDefault="007556A3" w:rsidP="00580127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  <w:lang/>
        </w:rPr>
        <w:t>27.03</w:t>
      </w:r>
      <w:r w:rsidRPr="00C67CE8">
        <w:rPr>
          <w:rFonts w:ascii="Arial" w:hAnsi="Arial" w:cs="Arial"/>
          <w:sz w:val="22"/>
          <w:szCs w:val="22"/>
        </w:rPr>
        <w:t>.202</w:t>
      </w:r>
      <w:r w:rsidRPr="00C67CE8">
        <w:rPr>
          <w:rFonts w:ascii="Arial" w:hAnsi="Arial" w:cs="Arial"/>
          <w:sz w:val="22"/>
          <w:szCs w:val="22"/>
          <w:lang/>
        </w:rPr>
        <w:t>6</w:t>
      </w:r>
      <w:r w:rsidR="00580127" w:rsidRPr="00C67CE8">
        <w:rPr>
          <w:rFonts w:ascii="Arial" w:hAnsi="Arial" w:cs="Arial"/>
          <w:sz w:val="22"/>
          <w:szCs w:val="22"/>
        </w:rPr>
        <w:t>.године</w:t>
      </w:r>
    </w:p>
    <w:p w:rsidR="00580127" w:rsidRPr="00C67CE8" w:rsidRDefault="00580127" w:rsidP="00580127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>В Л А С О Т И Н Ц Е</w:t>
      </w:r>
    </w:p>
    <w:p w:rsidR="00580127" w:rsidRPr="00C67CE8" w:rsidRDefault="00580127" w:rsidP="00580127">
      <w:pPr>
        <w:rPr>
          <w:rFonts w:ascii="Arial" w:hAnsi="Arial" w:cs="Arial"/>
          <w:sz w:val="22"/>
          <w:szCs w:val="22"/>
        </w:rPr>
      </w:pPr>
    </w:p>
    <w:p w:rsidR="007556A3" w:rsidRPr="00C67CE8" w:rsidRDefault="00580127" w:rsidP="007556A3">
      <w:pPr>
        <w:ind w:left="160"/>
        <w:jc w:val="both"/>
        <w:rPr>
          <w:rFonts w:ascii="Arial" w:eastAsia="Arial" w:hAnsi="Arial" w:cs="Arial"/>
          <w:sz w:val="22"/>
          <w:szCs w:val="22"/>
          <w:lang/>
        </w:rPr>
      </w:pPr>
      <w:r w:rsidRPr="00C67CE8">
        <w:rPr>
          <w:rFonts w:ascii="Arial" w:hAnsi="Arial" w:cs="Arial"/>
          <w:sz w:val="22"/>
          <w:szCs w:val="22"/>
        </w:rPr>
        <w:t xml:space="preserve">     </w:t>
      </w:r>
      <w:r w:rsidR="00314CBE" w:rsidRPr="00C67CE8">
        <w:rPr>
          <w:rFonts w:ascii="Arial" w:hAnsi="Arial" w:cs="Arial"/>
          <w:sz w:val="22"/>
          <w:szCs w:val="22"/>
        </w:rPr>
        <w:t xml:space="preserve"> </w:t>
      </w:r>
      <w:r w:rsidR="007556A3" w:rsidRPr="00C67CE8">
        <w:rPr>
          <w:rFonts w:ascii="Arial" w:eastAsia="Arial" w:hAnsi="Arial" w:cs="Arial"/>
          <w:sz w:val="22"/>
          <w:szCs w:val="22"/>
        </w:rPr>
        <w:t>На основу чл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ана 3. став 1. тачка 13, члана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4. став 3. и чл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ана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13. ст. 1. Закона о комуналним делатностима ("Сл. гласник РС", бр. 88/11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, 46/14-одлука УС РС, 104/16, 95/18 и 94/2024</w:t>
      </w:r>
      <w:r w:rsidR="007556A3" w:rsidRPr="00C67CE8">
        <w:rPr>
          <w:rFonts w:ascii="Arial" w:eastAsia="Arial" w:hAnsi="Arial" w:cs="Arial"/>
          <w:sz w:val="22"/>
          <w:szCs w:val="22"/>
        </w:rPr>
        <w:t>),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 члана 20. став 1. тач</w:t>
      </w:r>
      <w:r w:rsidR="00C67CE8" w:rsidRPr="00C67CE8">
        <w:rPr>
          <w:rFonts w:ascii="Arial" w:eastAsia="Arial" w:hAnsi="Arial" w:cs="Arial"/>
          <w:sz w:val="22"/>
          <w:szCs w:val="22"/>
          <w:lang/>
        </w:rPr>
        <w:t>ка 2.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,</w:t>
      </w:r>
      <w:r w:rsidR="00C67CE8" w:rsidRPr="00C67CE8">
        <w:rPr>
          <w:rFonts w:ascii="Arial" w:eastAsia="Arial" w:hAnsi="Arial" w:cs="Arial"/>
          <w:sz w:val="22"/>
          <w:szCs w:val="22"/>
          <w:lang/>
        </w:rPr>
        <w:t xml:space="preserve">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члана 32. став 1. тачка 6. </w:t>
      </w:r>
      <w:r w:rsidR="007556A3" w:rsidRPr="00C67CE8">
        <w:rPr>
          <w:rFonts w:ascii="Arial" w:hAnsi="Arial" w:cs="Arial"/>
          <w:sz w:val="22"/>
          <w:szCs w:val="22"/>
        </w:rPr>
        <w:t>и</w:t>
      </w:r>
      <w:r w:rsidR="007556A3" w:rsidRPr="00C67CE8">
        <w:rPr>
          <w:rFonts w:ascii="Arial" w:hAnsi="Arial" w:cs="Arial"/>
          <w:sz w:val="22"/>
          <w:szCs w:val="22"/>
          <w:lang w:val="en-US"/>
        </w:rPr>
        <w:t xml:space="preserve"> </w:t>
      </w:r>
      <w:r w:rsidR="007556A3" w:rsidRPr="00C67CE8">
        <w:rPr>
          <w:rFonts w:ascii="Arial" w:hAnsi="Arial" w:cs="Arial"/>
          <w:sz w:val="22"/>
          <w:szCs w:val="22"/>
        </w:rPr>
        <w:t xml:space="preserve">чл.33.ст.1. и </w:t>
      </w:r>
      <w:r w:rsidR="007556A3" w:rsidRPr="00C67CE8">
        <w:rPr>
          <w:rFonts w:ascii="Arial" w:hAnsi="Arial" w:cs="Arial"/>
          <w:sz w:val="22"/>
          <w:szCs w:val="22"/>
          <w:lang/>
        </w:rPr>
        <w:t>2</w:t>
      </w:r>
      <w:r w:rsidR="007556A3" w:rsidRPr="00C67CE8">
        <w:rPr>
          <w:rFonts w:ascii="Arial" w:hAnsi="Arial" w:cs="Arial"/>
          <w:sz w:val="22"/>
          <w:szCs w:val="22"/>
        </w:rPr>
        <w:t>.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Закона о локалној самоуправи („Службени гласник РС“, бр. 129/2007, 83/2014 - др. закон, 101/2016 - др. закон, 47/2018, 111/2021 - др. закон)</w:t>
      </w:r>
      <w:r w:rsidR="006639F0" w:rsidRPr="00C67CE8">
        <w:rPr>
          <w:rFonts w:ascii="Arial" w:eastAsia="Arial" w:hAnsi="Arial" w:cs="Arial"/>
          <w:sz w:val="22"/>
          <w:szCs w:val="22"/>
          <w:lang/>
        </w:rPr>
        <w:t>,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 </w:t>
      </w:r>
      <w:r w:rsidR="007556A3" w:rsidRPr="00C67CE8">
        <w:rPr>
          <w:rFonts w:ascii="Arial" w:eastAsia="Arial" w:hAnsi="Arial" w:cs="Arial"/>
          <w:sz w:val="22"/>
          <w:szCs w:val="22"/>
        </w:rPr>
        <w:t>чл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ана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40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ст. 1. тач. 6.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 и тач.21.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и чл. </w:t>
      </w:r>
      <w:r w:rsidR="007556A3" w:rsidRPr="00C67CE8">
        <w:rPr>
          <w:rFonts w:ascii="Arial" w:hAnsi="Arial" w:cs="Arial"/>
          <w:sz w:val="22"/>
          <w:szCs w:val="22"/>
        </w:rPr>
        <w:t xml:space="preserve">41.ст.1. и </w:t>
      </w:r>
      <w:r w:rsidR="007556A3" w:rsidRPr="00C67CE8">
        <w:rPr>
          <w:rFonts w:ascii="Arial" w:hAnsi="Arial" w:cs="Arial"/>
          <w:sz w:val="22"/>
          <w:szCs w:val="22"/>
          <w:lang/>
        </w:rPr>
        <w:t>2</w:t>
      </w:r>
      <w:r w:rsidR="007556A3" w:rsidRPr="00C67CE8">
        <w:rPr>
          <w:rFonts w:ascii="Arial" w:hAnsi="Arial" w:cs="Arial"/>
          <w:sz w:val="22"/>
          <w:szCs w:val="22"/>
        </w:rPr>
        <w:t>.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Статута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општине Власотинце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("Сл.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гласник града Лесковца'' бр.6/19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) </w:t>
      </w:r>
      <w:r w:rsidR="007556A3" w:rsidRPr="00C67CE8">
        <w:rPr>
          <w:rFonts w:ascii="Arial" w:hAnsi="Arial" w:cs="Arial"/>
          <w:sz w:val="22"/>
          <w:szCs w:val="22"/>
        </w:rPr>
        <w:t>и чл.138.ст.</w:t>
      </w:r>
      <w:r w:rsidR="007556A3" w:rsidRPr="00C67CE8">
        <w:rPr>
          <w:rFonts w:ascii="Arial" w:hAnsi="Arial" w:cs="Arial"/>
          <w:sz w:val="22"/>
          <w:szCs w:val="22"/>
          <w:lang/>
        </w:rPr>
        <w:t>1.</w:t>
      </w:r>
      <w:r w:rsidR="007556A3" w:rsidRPr="00C67CE8">
        <w:rPr>
          <w:rFonts w:ascii="Arial" w:hAnsi="Arial" w:cs="Arial"/>
          <w:sz w:val="22"/>
          <w:szCs w:val="22"/>
        </w:rPr>
        <w:t>Пословника Скупштине општине Власотинце („Сл.гласник града Лесковца, број 36/20 и 4/22</w:t>
      </w:r>
      <w:r w:rsidR="006639F0" w:rsidRPr="00C67CE8">
        <w:rPr>
          <w:rFonts w:ascii="Arial" w:hAnsi="Arial" w:cs="Arial"/>
          <w:sz w:val="22"/>
          <w:szCs w:val="22"/>
          <w:lang/>
        </w:rPr>
        <w:t xml:space="preserve">),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>Скупштина општине Власотинце</w:t>
      </w:r>
      <w:r w:rsidR="007556A3" w:rsidRPr="00C67CE8">
        <w:rPr>
          <w:rFonts w:ascii="Arial" w:eastAsia="Arial" w:hAnsi="Arial" w:cs="Arial"/>
          <w:sz w:val="22"/>
          <w:szCs w:val="22"/>
        </w:rPr>
        <w:t xml:space="preserve"> на седници одржаној дана </w:t>
      </w:r>
      <w:r w:rsidR="007556A3" w:rsidRPr="00C67CE8">
        <w:rPr>
          <w:rFonts w:ascii="Arial" w:eastAsia="Arial" w:hAnsi="Arial" w:cs="Arial"/>
          <w:sz w:val="22"/>
          <w:szCs w:val="22"/>
          <w:lang/>
        </w:rPr>
        <w:t xml:space="preserve"> 27.03.2026.године донела је:</w:t>
      </w:r>
    </w:p>
    <w:p w:rsidR="007556A3" w:rsidRPr="00C67CE8" w:rsidRDefault="007556A3" w:rsidP="007556A3">
      <w:pPr>
        <w:ind w:left="160"/>
        <w:jc w:val="both"/>
        <w:rPr>
          <w:rFonts w:ascii="Arial" w:eastAsia="Arial" w:hAnsi="Arial" w:cs="Arial"/>
          <w:sz w:val="22"/>
          <w:szCs w:val="22"/>
          <w:lang/>
        </w:rPr>
      </w:pPr>
    </w:p>
    <w:p w:rsidR="00250353" w:rsidRPr="00C67CE8" w:rsidRDefault="00340A25" w:rsidP="00250353">
      <w:pPr>
        <w:tabs>
          <w:tab w:val="left" w:pos="3090"/>
        </w:tabs>
        <w:jc w:val="center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>ЗАКЉУЧАК</w:t>
      </w:r>
    </w:p>
    <w:p w:rsidR="004A4AF2" w:rsidRPr="00C67CE8" w:rsidRDefault="00250353" w:rsidP="004A4AF2">
      <w:pPr>
        <w:jc w:val="center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 xml:space="preserve">О НЕУСВАЈАЊУ ПРЕДЛОГА </w:t>
      </w:r>
      <w:r w:rsidR="004A4AF2" w:rsidRPr="00C67CE8">
        <w:rPr>
          <w:rFonts w:ascii="Arial" w:hAnsi="Arial" w:cs="Arial"/>
          <w:b/>
          <w:sz w:val="22"/>
          <w:szCs w:val="22"/>
        </w:rPr>
        <w:t>ОДЛУКЕ</w:t>
      </w:r>
    </w:p>
    <w:p w:rsidR="006639F0" w:rsidRPr="00C67CE8" w:rsidRDefault="006639F0" w:rsidP="004A4AF2">
      <w:pPr>
        <w:jc w:val="center"/>
        <w:rPr>
          <w:rFonts w:ascii="Arial" w:hAnsi="Arial" w:cs="Arial"/>
          <w:b/>
          <w:sz w:val="22"/>
          <w:szCs w:val="22"/>
          <w:lang/>
        </w:rPr>
      </w:pPr>
      <w:r w:rsidRPr="00C67CE8">
        <w:rPr>
          <w:rFonts w:ascii="Arial" w:hAnsi="Arial" w:cs="Arial"/>
          <w:b/>
          <w:sz w:val="22"/>
          <w:szCs w:val="22"/>
        </w:rPr>
        <w:t>О Д</w:t>
      </w:r>
      <w:r w:rsidRPr="00C67CE8">
        <w:rPr>
          <w:rFonts w:ascii="Arial" w:hAnsi="Arial" w:cs="Arial"/>
          <w:b/>
          <w:sz w:val="22"/>
          <w:szCs w:val="22"/>
          <w:lang/>
        </w:rPr>
        <w:t>И</w:t>
      </w:r>
      <w:r w:rsidRPr="00C67CE8">
        <w:rPr>
          <w:rFonts w:ascii="Arial" w:hAnsi="Arial" w:cs="Arial"/>
          <w:b/>
          <w:sz w:val="22"/>
          <w:szCs w:val="22"/>
        </w:rPr>
        <w:t xml:space="preserve">МНИЧАРСКИМ УСЛУГАМА </w:t>
      </w:r>
      <w:r w:rsidRPr="00C67CE8">
        <w:rPr>
          <w:rFonts w:ascii="Arial" w:hAnsi="Arial" w:cs="Arial"/>
          <w:b/>
          <w:sz w:val="22"/>
          <w:szCs w:val="22"/>
          <w:lang/>
        </w:rPr>
        <w:t>НА ТЕРИТОРИЈИ ОПШТИНЕ ВЛАСОТИНЦЕ</w:t>
      </w:r>
    </w:p>
    <w:p w:rsidR="00250353" w:rsidRPr="00C67CE8" w:rsidRDefault="00250353" w:rsidP="00314CBE">
      <w:pPr>
        <w:tabs>
          <w:tab w:val="left" w:pos="3090"/>
        </w:tabs>
        <w:rPr>
          <w:rFonts w:ascii="Arial" w:hAnsi="Arial" w:cs="Arial"/>
          <w:b/>
          <w:sz w:val="22"/>
          <w:szCs w:val="22"/>
        </w:rPr>
      </w:pPr>
    </w:p>
    <w:p w:rsidR="00250353" w:rsidRPr="00C67CE8" w:rsidRDefault="00250353" w:rsidP="00250353">
      <w:pPr>
        <w:tabs>
          <w:tab w:val="left" w:pos="3090"/>
        </w:tabs>
        <w:jc w:val="center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>I</w:t>
      </w:r>
    </w:p>
    <w:p w:rsidR="00250353" w:rsidRPr="00C67CE8" w:rsidRDefault="00362533" w:rsidP="006639F0">
      <w:pPr>
        <w:ind w:right="-159"/>
        <w:jc w:val="both"/>
        <w:rPr>
          <w:rFonts w:ascii="Arial" w:eastAsia="Arial" w:hAnsi="Arial" w:cs="Arial"/>
          <w:bCs/>
          <w:sz w:val="22"/>
          <w:szCs w:val="22"/>
          <w:lang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</w:t>
      </w:r>
      <w:r w:rsidR="00250353" w:rsidRPr="00C67CE8">
        <w:rPr>
          <w:rFonts w:ascii="Arial" w:hAnsi="Arial" w:cs="Arial"/>
          <w:b/>
          <w:sz w:val="22"/>
          <w:szCs w:val="22"/>
        </w:rPr>
        <w:t>НЕ УСВАЈА СЕ</w:t>
      </w:r>
      <w:r w:rsidR="00250353" w:rsidRPr="00C67CE8">
        <w:rPr>
          <w:rFonts w:ascii="Arial" w:hAnsi="Arial" w:cs="Arial"/>
          <w:sz w:val="22"/>
          <w:szCs w:val="22"/>
        </w:rPr>
        <w:t xml:space="preserve"> предлог</w:t>
      </w:r>
      <w:r w:rsidRPr="00C67CE8">
        <w:rPr>
          <w:rFonts w:ascii="Arial" w:hAnsi="Arial" w:cs="Arial"/>
          <w:sz w:val="22"/>
          <w:szCs w:val="22"/>
        </w:rPr>
        <w:t xml:space="preserve"> Одлуке</w:t>
      </w:r>
      <w:r w:rsidRPr="00C67CE8">
        <w:rPr>
          <w:rFonts w:ascii="Arial" w:hAnsi="Arial" w:cs="Arial"/>
          <w:bCs/>
          <w:sz w:val="22"/>
          <w:szCs w:val="22"/>
        </w:rPr>
        <w:t xml:space="preserve"> о </w:t>
      </w:r>
      <w:r w:rsidR="006639F0" w:rsidRPr="00C67CE8">
        <w:rPr>
          <w:rFonts w:ascii="Arial" w:eastAsia="Arial" w:hAnsi="Arial" w:cs="Arial"/>
          <w:color w:val="000000"/>
          <w:sz w:val="22"/>
          <w:szCs w:val="22"/>
        </w:rPr>
        <w:t xml:space="preserve">димничарским услугама на територији </w:t>
      </w:r>
      <w:r w:rsidR="006639F0" w:rsidRPr="00C67CE8">
        <w:rPr>
          <w:rFonts w:ascii="Arial" w:eastAsia="Arial" w:hAnsi="Arial" w:cs="Arial"/>
          <w:color w:val="000000"/>
          <w:sz w:val="22"/>
          <w:szCs w:val="22"/>
          <w:lang/>
        </w:rPr>
        <w:t>општине Власотинце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 xml:space="preserve">, </w:t>
      </w:r>
      <w:r w:rsidR="004A4AF2" w:rsidRPr="00C67CE8">
        <w:rPr>
          <w:rFonts w:ascii="Arial" w:hAnsi="Arial" w:cs="Arial"/>
          <w:sz w:val="22"/>
          <w:szCs w:val="22"/>
        </w:rPr>
        <w:t>који је утврдило Општинско веће</w:t>
      </w:r>
      <w:r w:rsidR="00250353" w:rsidRPr="00C67CE8">
        <w:rPr>
          <w:rFonts w:ascii="Arial" w:hAnsi="Arial" w:cs="Arial"/>
          <w:sz w:val="22"/>
          <w:szCs w:val="22"/>
        </w:rPr>
        <w:t xml:space="preserve"> општине Влас</w:t>
      </w:r>
      <w:r w:rsidR="004A4AF2" w:rsidRPr="00C67CE8">
        <w:rPr>
          <w:rFonts w:ascii="Arial" w:hAnsi="Arial" w:cs="Arial"/>
          <w:sz w:val="22"/>
          <w:szCs w:val="22"/>
        </w:rPr>
        <w:t>отинце,</w:t>
      </w:r>
      <w:r w:rsidR="006639F0" w:rsidRPr="00C67CE8">
        <w:rPr>
          <w:rFonts w:ascii="Arial" w:eastAsia="Arial" w:hAnsi="Arial" w:cs="Arial"/>
          <w:bCs/>
          <w:sz w:val="22"/>
          <w:szCs w:val="22"/>
          <w:lang/>
        </w:rPr>
        <w:t xml:space="preserve"> на седници од 18.03.2026.године, 01 бр.060-14-6/2026 </w:t>
      </w:r>
      <w:r w:rsidR="00C51622" w:rsidRPr="00C67CE8">
        <w:rPr>
          <w:rFonts w:ascii="Arial" w:hAnsi="Arial" w:cs="Arial"/>
          <w:sz w:val="22"/>
          <w:szCs w:val="22"/>
        </w:rPr>
        <w:t>и упутило Скупштини општине Власотинце на разматрање.</w:t>
      </w:r>
    </w:p>
    <w:p w:rsidR="00250353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</w:p>
    <w:p w:rsidR="00250353" w:rsidRPr="00C67CE8" w:rsidRDefault="00250353" w:rsidP="00250353">
      <w:pPr>
        <w:tabs>
          <w:tab w:val="left" w:pos="3090"/>
        </w:tabs>
        <w:jc w:val="center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>II</w:t>
      </w:r>
    </w:p>
    <w:p w:rsidR="00250353" w:rsidRPr="00C67CE8" w:rsidRDefault="00340A25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      Овај закључак</w:t>
      </w:r>
      <w:r w:rsidR="00250353" w:rsidRPr="00C67CE8">
        <w:rPr>
          <w:rFonts w:ascii="Arial" w:hAnsi="Arial" w:cs="Arial"/>
          <w:sz w:val="22"/>
          <w:szCs w:val="22"/>
        </w:rPr>
        <w:t xml:space="preserve"> </w:t>
      </w:r>
      <w:r w:rsidRPr="00C67CE8">
        <w:rPr>
          <w:rFonts w:ascii="Arial" w:hAnsi="Arial" w:cs="Arial"/>
          <w:sz w:val="22"/>
          <w:szCs w:val="22"/>
        </w:rPr>
        <w:t>објавити</w:t>
      </w:r>
      <w:r w:rsidR="00250353" w:rsidRPr="00C67CE8">
        <w:rPr>
          <w:rFonts w:ascii="Arial" w:hAnsi="Arial" w:cs="Arial"/>
          <w:sz w:val="22"/>
          <w:szCs w:val="22"/>
        </w:rPr>
        <w:t xml:space="preserve"> у „Службеном гласнику града Лесковца“.</w:t>
      </w:r>
    </w:p>
    <w:p w:rsidR="00250353" w:rsidRPr="00C67CE8" w:rsidRDefault="00250353" w:rsidP="00250353">
      <w:pPr>
        <w:jc w:val="both"/>
        <w:rPr>
          <w:rFonts w:ascii="Arial" w:hAnsi="Arial" w:cs="Arial"/>
          <w:sz w:val="22"/>
          <w:szCs w:val="22"/>
        </w:rPr>
      </w:pPr>
    </w:p>
    <w:p w:rsidR="00250353" w:rsidRPr="00C67CE8" w:rsidRDefault="00250353" w:rsidP="00250353">
      <w:pPr>
        <w:jc w:val="center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  <w:lang w:val="sr-Latn-CS"/>
        </w:rPr>
        <w:t xml:space="preserve">O </w:t>
      </w:r>
      <w:r w:rsidRPr="00C67CE8">
        <w:rPr>
          <w:rFonts w:ascii="Arial" w:hAnsi="Arial" w:cs="Arial"/>
          <w:b/>
          <w:sz w:val="22"/>
          <w:szCs w:val="22"/>
        </w:rPr>
        <w:t>б р а з л о ж е њ е</w:t>
      </w:r>
    </w:p>
    <w:p w:rsidR="00250353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b/>
          <w:sz w:val="22"/>
          <w:szCs w:val="22"/>
        </w:rPr>
      </w:pPr>
    </w:p>
    <w:p w:rsidR="006639F0" w:rsidRPr="00C67CE8" w:rsidRDefault="00250353" w:rsidP="00C67CE8">
      <w:pPr>
        <w:tabs>
          <w:tab w:val="left" w:pos="3090"/>
        </w:tabs>
        <w:jc w:val="both"/>
        <w:rPr>
          <w:rFonts w:ascii="Arial" w:hAnsi="Arial" w:cs="Arial"/>
          <w:sz w:val="22"/>
          <w:szCs w:val="22"/>
          <w:lang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</w:t>
      </w:r>
      <w:r w:rsidR="00C67CE8" w:rsidRPr="00C67CE8">
        <w:rPr>
          <w:rFonts w:ascii="Arial" w:hAnsi="Arial" w:cs="Arial"/>
          <w:sz w:val="22"/>
          <w:szCs w:val="22"/>
        </w:rPr>
        <w:t xml:space="preserve"> На основу чл</w:t>
      </w:r>
      <w:r w:rsidR="00C67CE8" w:rsidRPr="00C67CE8">
        <w:rPr>
          <w:rFonts w:ascii="Arial" w:eastAsia="Arial" w:hAnsi="Arial" w:cs="Arial"/>
          <w:bCs/>
          <w:sz w:val="22"/>
          <w:szCs w:val="22"/>
          <w:lang/>
        </w:rPr>
        <w:t>.</w:t>
      </w:r>
      <w:r w:rsidR="00C67CE8" w:rsidRPr="00C67CE8">
        <w:rPr>
          <w:rFonts w:ascii="Arial" w:eastAsia="Arial" w:hAnsi="Arial" w:cs="Arial"/>
          <w:bCs/>
          <w:sz w:val="22"/>
          <w:szCs w:val="22"/>
          <w:lang/>
        </w:rPr>
        <w:t>4.Закона о комуналним делатностима прописано је да јединица локалне самоуправе, у складу са овим законом, обезбеђује организационе, материјалне и друге услове за изградњу,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развој.</w:t>
      </w:r>
    </w:p>
    <w:p w:rsidR="004A4AF2" w:rsidRPr="00C67CE8" w:rsidRDefault="006639F0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  <w:lang/>
        </w:rPr>
        <w:t xml:space="preserve"> </w:t>
      </w:r>
      <w:r w:rsidR="00250353" w:rsidRPr="00C67CE8">
        <w:rPr>
          <w:rFonts w:ascii="Arial" w:hAnsi="Arial" w:cs="Arial"/>
          <w:sz w:val="22"/>
          <w:szCs w:val="22"/>
        </w:rPr>
        <w:t xml:space="preserve">         </w:t>
      </w:r>
      <w:r w:rsidRPr="00C67CE8">
        <w:rPr>
          <w:rFonts w:ascii="Arial" w:hAnsi="Arial" w:cs="Arial"/>
          <w:sz w:val="22"/>
          <w:szCs w:val="22"/>
          <w:lang/>
        </w:rPr>
        <w:t xml:space="preserve">  </w:t>
      </w:r>
      <w:r w:rsidR="00250353" w:rsidRPr="00C67CE8">
        <w:rPr>
          <w:rFonts w:ascii="Arial" w:hAnsi="Arial" w:cs="Arial"/>
          <w:sz w:val="22"/>
          <w:szCs w:val="22"/>
        </w:rPr>
        <w:t>На осно</w:t>
      </w:r>
      <w:r w:rsidR="004A4AF2" w:rsidRPr="00C67CE8">
        <w:rPr>
          <w:rFonts w:ascii="Arial" w:hAnsi="Arial" w:cs="Arial"/>
          <w:sz w:val="22"/>
          <w:szCs w:val="22"/>
        </w:rPr>
        <w:t>ву чл.32.ст.1</w:t>
      </w:r>
      <w:r w:rsidRPr="00C67CE8">
        <w:rPr>
          <w:rFonts w:ascii="Arial" w:hAnsi="Arial" w:cs="Arial"/>
          <w:sz w:val="22"/>
          <w:szCs w:val="22"/>
          <w:lang/>
        </w:rPr>
        <w:t>.</w:t>
      </w:r>
      <w:r w:rsidRPr="00C67CE8">
        <w:rPr>
          <w:rFonts w:ascii="Arial" w:hAnsi="Arial" w:cs="Arial"/>
          <w:sz w:val="22"/>
          <w:szCs w:val="22"/>
        </w:rPr>
        <w:t xml:space="preserve">тачка </w:t>
      </w:r>
      <w:r w:rsidRPr="00C67CE8">
        <w:rPr>
          <w:rFonts w:ascii="Arial" w:hAnsi="Arial" w:cs="Arial"/>
          <w:sz w:val="22"/>
          <w:szCs w:val="22"/>
          <w:lang/>
        </w:rPr>
        <w:t>6</w:t>
      </w:r>
      <w:r w:rsidR="004A4AF2" w:rsidRPr="00C67CE8">
        <w:rPr>
          <w:rFonts w:ascii="Arial" w:hAnsi="Arial" w:cs="Arial"/>
          <w:sz w:val="22"/>
          <w:szCs w:val="22"/>
        </w:rPr>
        <w:t>.</w:t>
      </w:r>
      <w:r w:rsidR="00250353" w:rsidRPr="00C67CE8">
        <w:rPr>
          <w:rFonts w:ascii="Arial" w:hAnsi="Arial" w:cs="Arial"/>
          <w:sz w:val="22"/>
          <w:szCs w:val="22"/>
        </w:rPr>
        <w:t xml:space="preserve"> </w:t>
      </w:r>
      <w:r w:rsidRPr="00C67CE8">
        <w:rPr>
          <w:rFonts w:ascii="Arial" w:hAnsi="Arial" w:cs="Arial"/>
          <w:sz w:val="22"/>
          <w:szCs w:val="22"/>
        </w:rPr>
        <w:t xml:space="preserve">Закона о локалној самоуправи и чл. 40.ст.1.тачка </w:t>
      </w:r>
      <w:r w:rsidRPr="00C67CE8">
        <w:rPr>
          <w:rFonts w:ascii="Arial" w:hAnsi="Arial" w:cs="Arial"/>
          <w:sz w:val="22"/>
          <w:szCs w:val="22"/>
          <w:lang/>
        </w:rPr>
        <w:t>6</w:t>
      </w:r>
      <w:r w:rsidR="004A4AF2" w:rsidRPr="00C67CE8">
        <w:rPr>
          <w:rFonts w:ascii="Arial" w:hAnsi="Arial" w:cs="Arial"/>
          <w:sz w:val="22"/>
          <w:szCs w:val="22"/>
        </w:rPr>
        <w:t xml:space="preserve">. Статута општине Власотинце, Скупштина општине, у складу са законом доноси </w:t>
      </w:r>
      <w:r w:rsidRPr="00C67CE8">
        <w:rPr>
          <w:rFonts w:ascii="Arial" w:hAnsi="Arial" w:cs="Arial"/>
          <w:sz w:val="22"/>
          <w:szCs w:val="22"/>
          <w:lang/>
        </w:rPr>
        <w:t xml:space="preserve">прописе и друге опште акте. </w:t>
      </w:r>
    </w:p>
    <w:p w:rsidR="00362533" w:rsidRPr="00C67CE8" w:rsidRDefault="00314CBE" w:rsidP="00362533">
      <w:pPr>
        <w:jc w:val="both"/>
        <w:rPr>
          <w:rFonts w:ascii="Arial" w:hAnsi="Arial" w:cs="Arial"/>
          <w:bCs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     </w:t>
      </w:r>
      <w:r w:rsidR="006639F0" w:rsidRPr="00C67CE8">
        <w:rPr>
          <w:rFonts w:ascii="Arial" w:hAnsi="Arial" w:cs="Arial"/>
          <w:sz w:val="22"/>
          <w:szCs w:val="22"/>
          <w:lang/>
        </w:rPr>
        <w:t xml:space="preserve">   </w:t>
      </w:r>
      <w:r w:rsidR="00362533" w:rsidRPr="00C67CE8">
        <w:rPr>
          <w:rFonts w:ascii="Arial" w:hAnsi="Arial" w:cs="Arial"/>
          <w:sz w:val="22"/>
          <w:szCs w:val="22"/>
        </w:rPr>
        <w:t>Дописом Одељења за урбанизам, привреду, заштиту животне средине и имовинско правне послове Општинске управе општине Власотинце од</w:t>
      </w:r>
      <w:r w:rsidR="006639F0" w:rsidRPr="00C67CE8">
        <w:rPr>
          <w:rFonts w:ascii="Arial" w:hAnsi="Arial" w:cs="Arial"/>
          <w:sz w:val="22"/>
          <w:szCs w:val="22"/>
          <w:lang/>
        </w:rPr>
        <w:t xml:space="preserve"> 11.03.2026.</w:t>
      </w:r>
      <w:r w:rsidR="00362533" w:rsidRPr="00C67CE8">
        <w:rPr>
          <w:rFonts w:ascii="Arial" w:hAnsi="Arial" w:cs="Arial"/>
          <w:sz w:val="22"/>
          <w:szCs w:val="22"/>
        </w:rPr>
        <w:t>године који је заведен код општ</w:t>
      </w:r>
      <w:r w:rsidR="006639F0" w:rsidRPr="00C67CE8">
        <w:rPr>
          <w:rFonts w:ascii="Arial" w:hAnsi="Arial" w:cs="Arial"/>
          <w:sz w:val="22"/>
          <w:szCs w:val="22"/>
        </w:rPr>
        <w:t>ине Власотинце под  бр.</w:t>
      </w:r>
      <w:r w:rsidR="006639F0" w:rsidRPr="00C67CE8">
        <w:rPr>
          <w:rFonts w:ascii="Arial" w:hAnsi="Arial" w:cs="Arial"/>
          <w:sz w:val="22"/>
          <w:szCs w:val="22"/>
          <w:lang/>
        </w:rPr>
        <w:t>000-12 дана 13.03.2026.године</w:t>
      </w:r>
      <w:r w:rsidR="00362533" w:rsidRPr="00C67CE8">
        <w:rPr>
          <w:rFonts w:ascii="Arial" w:hAnsi="Arial" w:cs="Arial"/>
          <w:sz w:val="22"/>
          <w:szCs w:val="22"/>
        </w:rPr>
        <w:t xml:space="preserve"> достављен је Општинском већу општине Власотинце предлог Одлуке</w:t>
      </w:r>
      <w:r w:rsidR="00362533" w:rsidRPr="00C67CE8">
        <w:rPr>
          <w:rFonts w:ascii="Arial" w:hAnsi="Arial" w:cs="Arial"/>
          <w:bCs/>
          <w:sz w:val="22"/>
          <w:szCs w:val="22"/>
        </w:rPr>
        <w:t xml:space="preserve"> о </w:t>
      </w:r>
      <w:r w:rsidR="006639F0" w:rsidRPr="00C67CE8">
        <w:rPr>
          <w:rFonts w:ascii="Arial" w:eastAsia="Arial" w:hAnsi="Arial" w:cs="Arial"/>
          <w:color w:val="000000"/>
          <w:sz w:val="22"/>
          <w:szCs w:val="22"/>
        </w:rPr>
        <w:t xml:space="preserve">димничарским услугама на територији </w:t>
      </w:r>
      <w:r w:rsidR="006639F0" w:rsidRPr="00C67CE8">
        <w:rPr>
          <w:rFonts w:ascii="Arial" w:eastAsia="Arial" w:hAnsi="Arial" w:cs="Arial"/>
          <w:color w:val="000000"/>
          <w:sz w:val="22"/>
          <w:szCs w:val="22"/>
          <w:lang/>
        </w:rPr>
        <w:t>општине Власотинце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 xml:space="preserve"> </w:t>
      </w:r>
      <w:r w:rsidR="00362533" w:rsidRPr="00C67CE8">
        <w:rPr>
          <w:rFonts w:ascii="Arial" w:hAnsi="Arial" w:cs="Arial"/>
          <w:bCs/>
          <w:sz w:val="22"/>
          <w:szCs w:val="22"/>
        </w:rPr>
        <w:t>на разматрање.</w:t>
      </w:r>
    </w:p>
    <w:p w:rsidR="00314CBE" w:rsidRPr="00C67CE8" w:rsidRDefault="00314CBE" w:rsidP="00314CBE">
      <w:pPr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bCs/>
          <w:sz w:val="22"/>
          <w:szCs w:val="22"/>
        </w:rPr>
        <w:t xml:space="preserve">             Општинско веће општине Власот</w:t>
      </w:r>
      <w:r w:rsidR="006639F0" w:rsidRPr="00C67CE8">
        <w:rPr>
          <w:rFonts w:ascii="Arial" w:hAnsi="Arial" w:cs="Arial"/>
          <w:bCs/>
          <w:sz w:val="22"/>
          <w:szCs w:val="22"/>
        </w:rPr>
        <w:t xml:space="preserve">инце на седници од 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>18</w:t>
      </w:r>
      <w:r w:rsidR="006639F0" w:rsidRPr="00C67CE8">
        <w:rPr>
          <w:rFonts w:ascii="Arial" w:hAnsi="Arial" w:cs="Arial"/>
          <w:bCs/>
          <w:sz w:val="22"/>
          <w:szCs w:val="22"/>
        </w:rPr>
        <w:t>.0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>3</w:t>
      </w:r>
      <w:r w:rsidR="006639F0" w:rsidRPr="00C67CE8">
        <w:rPr>
          <w:rFonts w:ascii="Arial" w:hAnsi="Arial" w:cs="Arial"/>
          <w:bCs/>
          <w:sz w:val="22"/>
          <w:szCs w:val="22"/>
        </w:rPr>
        <w:t>.202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>6</w:t>
      </w:r>
      <w:r w:rsidR="005B53D2" w:rsidRPr="00C67CE8">
        <w:rPr>
          <w:rFonts w:ascii="Arial" w:hAnsi="Arial" w:cs="Arial"/>
          <w:bCs/>
          <w:sz w:val="22"/>
          <w:szCs w:val="22"/>
        </w:rPr>
        <w:t>.године,</w:t>
      </w:r>
      <w:r w:rsidRPr="00C67CE8">
        <w:rPr>
          <w:rFonts w:ascii="Arial" w:hAnsi="Arial" w:cs="Arial"/>
          <w:bCs/>
          <w:sz w:val="22"/>
          <w:szCs w:val="22"/>
        </w:rPr>
        <w:t xml:space="preserve"> </w:t>
      </w:r>
      <w:r w:rsidR="00580127" w:rsidRPr="00C67CE8">
        <w:rPr>
          <w:rFonts w:ascii="Arial" w:hAnsi="Arial" w:cs="Arial"/>
          <w:bCs/>
          <w:sz w:val="22"/>
          <w:szCs w:val="22"/>
        </w:rPr>
        <w:t>закључком 01 бр.</w:t>
      </w:r>
      <w:r w:rsidR="006639F0" w:rsidRPr="00C67CE8">
        <w:rPr>
          <w:rFonts w:ascii="Arial" w:hAnsi="Arial" w:cs="Arial"/>
          <w:bCs/>
          <w:sz w:val="22"/>
          <w:szCs w:val="22"/>
        </w:rPr>
        <w:t>06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>0-14-6/2026</w:t>
      </w:r>
      <w:r w:rsidR="00580127" w:rsidRPr="00C67CE8">
        <w:rPr>
          <w:rFonts w:ascii="Arial" w:hAnsi="Arial" w:cs="Arial"/>
          <w:bCs/>
          <w:sz w:val="22"/>
          <w:szCs w:val="22"/>
        </w:rPr>
        <w:t xml:space="preserve"> </w:t>
      </w:r>
      <w:r w:rsidRPr="00C67CE8">
        <w:rPr>
          <w:rFonts w:ascii="Arial" w:hAnsi="Arial" w:cs="Arial"/>
          <w:bCs/>
          <w:sz w:val="22"/>
          <w:szCs w:val="22"/>
        </w:rPr>
        <w:t xml:space="preserve">утврдило је предлог </w:t>
      </w:r>
      <w:r w:rsidRPr="00C67CE8">
        <w:rPr>
          <w:rFonts w:ascii="Arial" w:hAnsi="Arial" w:cs="Arial"/>
          <w:sz w:val="22"/>
          <w:szCs w:val="22"/>
        </w:rPr>
        <w:t>Одлуке</w:t>
      </w:r>
      <w:r w:rsidRPr="00C67CE8">
        <w:rPr>
          <w:rFonts w:ascii="Arial" w:hAnsi="Arial" w:cs="Arial"/>
          <w:bCs/>
          <w:sz w:val="22"/>
          <w:szCs w:val="22"/>
        </w:rPr>
        <w:t xml:space="preserve"> о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 xml:space="preserve"> </w:t>
      </w:r>
      <w:r w:rsidR="006639F0" w:rsidRPr="00C67CE8">
        <w:rPr>
          <w:rFonts w:ascii="Arial" w:eastAsia="Arial" w:hAnsi="Arial" w:cs="Arial"/>
          <w:color w:val="000000"/>
          <w:sz w:val="22"/>
          <w:szCs w:val="22"/>
        </w:rPr>
        <w:t xml:space="preserve">димничарским услугама на територији </w:t>
      </w:r>
      <w:r w:rsidR="006639F0" w:rsidRPr="00C67CE8">
        <w:rPr>
          <w:rFonts w:ascii="Arial" w:eastAsia="Arial" w:hAnsi="Arial" w:cs="Arial"/>
          <w:color w:val="000000"/>
          <w:sz w:val="22"/>
          <w:szCs w:val="22"/>
          <w:lang/>
        </w:rPr>
        <w:t>општине Власотинце</w:t>
      </w:r>
      <w:r w:rsidR="006639F0" w:rsidRPr="00C67CE8">
        <w:rPr>
          <w:rFonts w:ascii="Arial" w:hAnsi="Arial" w:cs="Arial"/>
          <w:bCs/>
          <w:sz w:val="22"/>
          <w:szCs w:val="22"/>
          <w:lang/>
        </w:rPr>
        <w:t xml:space="preserve"> и </w:t>
      </w:r>
      <w:r w:rsidRPr="00C67CE8">
        <w:rPr>
          <w:rFonts w:ascii="Arial" w:hAnsi="Arial" w:cs="Arial"/>
          <w:sz w:val="22"/>
          <w:szCs w:val="22"/>
        </w:rPr>
        <w:t>доставило га Скупштини општине Власотинце на усвајање.</w:t>
      </w:r>
    </w:p>
    <w:p w:rsidR="00250353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</w:t>
      </w:r>
      <w:r w:rsidRPr="00C67CE8">
        <w:rPr>
          <w:rFonts w:ascii="Arial" w:hAnsi="Arial" w:cs="Arial"/>
          <w:sz w:val="22"/>
          <w:szCs w:val="22"/>
        </w:rPr>
        <w:t>Скупштин</w:t>
      </w:r>
      <w:r w:rsidR="00314CBE" w:rsidRPr="00C67CE8">
        <w:rPr>
          <w:rFonts w:ascii="Arial" w:hAnsi="Arial" w:cs="Arial"/>
          <w:sz w:val="22"/>
          <w:szCs w:val="22"/>
        </w:rPr>
        <w:t>а општине В</w:t>
      </w:r>
      <w:r w:rsidR="006639F0" w:rsidRPr="00C67CE8">
        <w:rPr>
          <w:rFonts w:ascii="Arial" w:hAnsi="Arial" w:cs="Arial"/>
          <w:sz w:val="22"/>
          <w:szCs w:val="22"/>
        </w:rPr>
        <w:t xml:space="preserve">ласотинце на седници одржаној </w:t>
      </w:r>
      <w:r w:rsidR="006639F0" w:rsidRPr="00C67CE8">
        <w:rPr>
          <w:rFonts w:ascii="Arial" w:hAnsi="Arial" w:cs="Arial"/>
          <w:sz w:val="22"/>
          <w:szCs w:val="22"/>
          <w:lang/>
        </w:rPr>
        <w:t>27</w:t>
      </w:r>
      <w:r w:rsidR="006639F0" w:rsidRPr="00C67CE8">
        <w:rPr>
          <w:rFonts w:ascii="Arial" w:hAnsi="Arial" w:cs="Arial"/>
          <w:sz w:val="22"/>
          <w:szCs w:val="22"/>
        </w:rPr>
        <w:t>.0</w:t>
      </w:r>
      <w:r w:rsidR="006639F0" w:rsidRPr="00C67CE8">
        <w:rPr>
          <w:rFonts w:ascii="Arial" w:hAnsi="Arial" w:cs="Arial"/>
          <w:sz w:val="22"/>
          <w:szCs w:val="22"/>
          <w:lang/>
        </w:rPr>
        <w:t>3</w:t>
      </w:r>
      <w:r w:rsidR="006639F0" w:rsidRPr="00C67CE8">
        <w:rPr>
          <w:rFonts w:ascii="Arial" w:hAnsi="Arial" w:cs="Arial"/>
          <w:sz w:val="22"/>
          <w:szCs w:val="22"/>
        </w:rPr>
        <w:t>.202</w:t>
      </w:r>
      <w:r w:rsidR="006639F0" w:rsidRPr="00C67CE8">
        <w:rPr>
          <w:rFonts w:ascii="Arial" w:hAnsi="Arial" w:cs="Arial"/>
          <w:sz w:val="22"/>
          <w:szCs w:val="22"/>
          <w:lang/>
        </w:rPr>
        <w:t>6</w:t>
      </w:r>
      <w:r w:rsidRPr="00C67CE8">
        <w:rPr>
          <w:rFonts w:ascii="Arial" w:hAnsi="Arial" w:cs="Arial"/>
          <w:sz w:val="22"/>
          <w:szCs w:val="22"/>
        </w:rPr>
        <w:t xml:space="preserve">.године разматрала </w:t>
      </w:r>
      <w:r w:rsidR="00314CBE" w:rsidRPr="00C67CE8">
        <w:rPr>
          <w:rFonts w:ascii="Arial" w:hAnsi="Arial" w:cs="Arial"/>
          <w:sz w:val="22"/>
          <w:szCs w:val="22"/>
        </w:rPr>
        <w:t xml:space="preserve">је </w:t>
      </w:r>
      <w:r w:rsidRPr="00C67CE8">
        <w:rPr>
          <w:rFonts w:ascii="Arial" w:hAnsi="Arial" w:cs="Arial"/>
          <w:sz w:val="22"/>
          <w:szCs w:val="22"/>
        </w:rPr>
        <w:t xml:space="preserve">поднети предлог, па је након излагања </w:t>
      </w:r>
      <w:r w:rsidR="00314CBE" w:rsidRPr="00C67CE8">
        <w:rPr>
          <w:rFonts w:ascii="Arial" w:hAnsi="Arial" w:cs="Arial"/>
          <w:sz w:val="22"/>
          <w:szCs w:val="22"/>
        </w:rPr>
        <w:t>Маринка Ђорђевића, р</w:t>
      </w:r>
      <w:r w:rsidR="00C25B87" w:rsidRPr="00C67CE8">
        <w:rPr>
          <w:rFonts w:ascii="Arial" w:hAnsi="Arial" w:cs="Arial"/>
          <w:sz w:val="22"/>
          <w:szCs w:val="22"/>
        </w:rPr>
        <w:t>уководиоца Одељења за урбанизам, одборника Драг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ана Јовића, одборника Бојана Петровића, </w:t>
      </w:r>
      <w:r w:rsidR="00951459" w:rsidRPr="00C67CE8">
        <w:rPr>
          <w:rFonts w:ascii="Arial" w:hAnsi="Arial" w:cs="Arial"/>
          <w:sz w:val="22"/>
          <w:szCs w:val="22"/>
          <w:lang/>
        </w:rPr>
        <w:lastRenderedPageBreak/>
        <w:t>председника општине,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Братислава Петровића,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одборника Жарка Костића, одборник</w:t>
      </w:r>
      <w:r w:rsidR="00C67CE8" w:rsidRPr="00C67CE8">
        <w:rPr>
          <w:rFonts w:ascii="Arial" w:hAnsi="Arial" w:cs="Arial"/>
          <w:sz w:val="22"/>
          <w:szCs w:val="22"/>
          <w:lang/>
        </w:rPr>
        <w:t>а Саше Савића и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заменика предеседника општине</w:t>
      </w:r>
      <w:r w:rsidR="00C67CE8" w:rsidRPr="00C67CE8">
        <w:rPr>
          <w:rFonts w:ascii="Arial" w:hAnsi="Arial" w:cs="Arial"/>
          <w:sz w:val="22"/>
          <w:szCs w:val="22"/>
          <w:lang/>
        </w:rPr>
        <w:t>,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Владимира Коцића, </w:t>
      </w:r>
      <w:r w:rsidR="00951459" w:rsidRPr="00C67CE8">
        <w:rPr>
          <w:rFonts w:ascii="Arial" w:hAnsi="Arial" w:cs="Arial"/>
          <w:sz w:val="22"/>
          <w:szCs w:val="22"/>
        </w:rPr>
        <w:t>ставила предлог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</w:t>
      </w:r>
      <w:r w:rsidR="00C25B87" w:rsidRPr="00C67CE8">
        <w:rPr>
          <w:rFonts w:ascii="Arial" w:hAnsi="Arial" w:cs="Arial"/>
          <w:sz w:val="22"/>
          <w:szCs w:val="22"/>
        </w:rPr>
        <w:t xml:space="preserve">Одлуке </w:t>
      </w:r>
      <w:r w:rsidR="00C25B87" w:rsidRPr="00C67CE8">
        <w:rPr>
          <w:rFonts w:ascii="Arial" w:hAnsi="Arial" w:cs="Arial"/>
          <w:bCs/>
          <w:sz w:val="22"/>
          <w:szCs w:val="22"/>
        </w:rPr>
        <w:t xml:space="preserve">о </w:t>
      </w:r>
      <w:r w:rsidR="006639F0" w:rsidRPr="00C67CE8">
        <w:rPr>
          <w:rFonts w:ascii="Arial" w:eastAsia="Arial" w:hAnsi="Arial" w:cs="Arial"/>
          <w:color w:val="000000"/>
          <w:sz w:val="22"/>
          <w:szCs w:val="22"/>
        </w:rPr>
        <w:t xml:space="preserve">димничарским услугама на територији </w:t>
      </w:r>
      <w:r w:rsidR="006639F0" w:rsidRPr="00C67CE8">
        <w:rPr>
          <w:rFonts w:ascii="Arial" w:eastAsia="Arial" w:hAnsi="Arial" w:cs="Arial"/>
          <w:color w:val="000000"/>
          <w:sz w:val="22"/>
          <w:szCs w:val="22"/>
          <w:lang/>
        </w:rPr>
        <w:t>општине Власотинце</w:t>
      </w:r>
      <w:r w:rsidR="006639F0" w:rsidRPr="00C67CE8">
        <w:rPr>
          <w:rFonts w:ascii="Arial" w:hAnsi="Arial" w:cs="Arial"/>
          <w:sz w:val="22"/>
          <w:szCs w:val="22"/>
        </w:rPr>
        <w:t xml:space="preserve"> </w:t>
      </w:r>
      <w:r w:rsidRPr="00C67CE8">
        <w:rPr>
          <w:rFonts w:ascii="Arial" w:hAnsi="Arial" w:cs="Arial"/>
          <w:sz w:val="22"/>
          <w:szCs w:val="22"/>
        </w:rPr>
        <w:t>на гласање.</w:t>
      </w:r>
    </w:p>
    <w:p w:rsidR="00951459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  <w:lang/>
        </w:rPr>
      </w:pPr>
      <w:r w:rsidRPr="00C67CE8">
        <w:rPr>
          <w:rFonts w:ascii="Arial" w:hAnsi="Arial" w:cs="Arial"/>
          <w:sz w:val="22"/>
          <w:szCs w:val="22"/>
        </w:rPr>
        <w:t xml:space="preserve">           </w:t>
      </w:r>
      <w:r w:rsidR="00C25B87" w:rsidRPr="00C67CE8">
        <w:rPr>
          <w:rFonts w:ascii="Arial" w:hAnsi="Arial" w:cs="Arial"/>
          <w:sz w:val="22"/>
          <w:szCs w:val="22"/>
        </w:rPr>
        <w:t xml:space="preserve">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</w:t>
      </w:r>
      <w:r w:rsidR="00C25B87" w:rsidRPr="00C67CE8">
        <w:rPr>
          <w:rFonts w:ascii="Arial" w:hAnsi="Arial" w:cs="Arial"/>
          <w:sz w:val="22"/>
          <w:szCs w:val="22"/>
        </w:rPr>
        <w:t>Н</w:t>
      </w:r>
      <w:r w:rsidR="00951459" w:rsidRPr="00C67CE8">
        <w:rPr>
          <w:rFonts w:ascii="Arial" w:hAnsi="Arial" w:cs="Arial"/>
          <w:sz w:val="22"/>
          <w:szCs w:val="22"/>
        </w:rPr>
        <w:t>аиме,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</w:t>
      </w:r>
      <w:r w:rsidR="00951459" w:rsidRPr="00C67CE8">
        <w:rPr>
          <w:rFonts w:ascii="Arial" w:hAnsi="Arial" w:cs="Arial"/>
          <w:sz w:val="22"/>
          <w:szCs w:val="22"/>
        </w:rPr>
        <w:t>одредбом чл.33.ст.1.</w:t>
      </w:r>
      <w:r w:rsidR="00951459" w:rsidRPr="00C67CE8">
        <w:rPr>
          <w:rFonts w:ascii="Arial" w:hAnsi="Arial" w:cs="Arial"/>
          <w:sz w:val="22"/>
          <w:szCs w:val="22"/>
          <w:lang/>
        </w:rPr>
        <w:t xml:space="preserve"> </w:t>
      </w:r>
      <w:r w:rsidR="00951459" w:rsidRPr="00C67CE8">
        <w:rPr>
          <w:rFonts w:ascii="Arial" w:hAnsi="Arial" w:cs="Arial"/>
          <w:sz w:val="22"/>
          <w:szCs w:val="22"/>
        </w:rPr>
        <w:t xml:space="preserve">и </w:t>
      </w:r>
      <w:r w:rsidR="00951459" w:rsidRPr="00C67CE8">
        <w:rPr>
          <w:rFonts w:ascii="Arial" w:hAnsi="Arial" w:cs="Arial"/>
          <w:sz w:val="22"/>
          <w:szCs w:val="22"/>
          <w:lang/>
        </w:rPr>
        <w:t>2</w:t>
      </w:r>
      <w:r w:rsidRPr="00C67CE8">
        <w:rPr>
          <w:rFonts w:ascii="Arial" w:hAnsi="Arial" w:cs="Arial"/>
          <w:sz w:val="22"/>
          <w:szCs w:val="22"/>
        </w:rPr>
        <w:t>.Зако</w:t>
      </w:r>
      <w:r w:rsidR="00C25B87" w:rsidRPr="00C67CE8">
        <w:rPr>
          <w:rFonts w:ascii="Arial" w:hAnsi="Arial" w:cs="Arial"/>
          <w:sz w:val="22"/>
          <w:szCs w:val="22"/>
        </w:rPr>
        <w:t>на о лока</w:t>
      </w:r>
      <w:r w:rsidR="00951459" w:rsidRPr="00C67CE8">
        <w:rPr>
          <w:rFonts w:ascii="Arial" w:hAnsi="Arial" w:cs="Arial"/>
          <w:sz w:val="22"/>
          <w:szCs w:val="22"/>
        </w:rPr>
        <w:t xml:space="preserve">лној самоуправи и чл.41.ст.1.и </w:t>
      </w:r>
      <w:r w:rsidR="00951459" w:rsidRPr="00C67CE8">
        <w:rPr>
          <w:rFonts w:ascii="Arial" w:hAnsi="Arial" w:cs="Arial"/>
          <w:sz w:val="22"/>
          <w:szCs w:val="22"/>
          <w:lang/>
        </w:rPr>
        <w:t>2</w:t>
      </w:r>
      <w:r w:rsidRPr="00C67CE8">
        <w:rPr>
          <w:rFonts w:ascii="Arial" w:hAnsi="Arial" w:cs="Arial"/>
          <w:sz w:val="22"/>
          <w:szCs w:val="22"/>
        </w:rPr>
        <w:t>.Статута општине Власотинце прописано је да скупштина општине одлучује ако седници присуствује већина од укупног броја одборника</w:t>
      </w:r>
      <w:r w:rsidR="00951459" w:rsidRPr="00C67CE8">
        <w:rPr>
          <w:rFonts w:ascii="Arial" w:hAnsi="Arial" w:cs="Arial"/>
          <w:sz w:val="22"/>
          <w:szCs w:val="22"/>
          <w:lang/>
        </w:rPr>
        <w:t>.Одлуке се доносе већином гласова присутних одборника, уколико законом или статутом није друкчије одређено.</w:t>
      </w:r>
    </w:p>
    <w:p w:rsidR="00951459" w:rsidRPr="00C67CE8" w:rsidRDefault="00951459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  <w:lang/>
        </w:rPr>
      </w:pPr>
      <w:r w:rsidRPr="00C67CE8">
        <w:rPr>
          <w:rFonts w:ascii="Arial" w:hAnsi="Arial" w:cs="Arial"/>
          <w:sz w:val="22"/>
          <w:szCs w:val="22"/>
          <w:lang/>
        </w:rPr>
        <w:t xml:space="preserve"> </w:t>
      </w:r>
      <w:r w:rsidR="00250353" w:rsidRPr="00C67CE8">
        <w:rPr>
          <w:rFonts w:ascii="Arial" w:hAnsi="Arial" w:cs="Arial"/>
          <w:sz w:val="22"/>
          <w:szCs w:val="22"/>
        </w:rPr>
        <w:t xml:space="preserve">  </w:t>
      </w:r>
      <w:r w:rsidR="00C25B87" w:rsidRPr="00C67CE8">
        <w:rPr>
          <w:rFonts w:ascii="Arial" w:hAnsi="Arial" w:cs="Arial"/>
          <w:sz w:val="22"/>
          <w:szCs w:val="22"/>
        </w:rPr>
        <w:t xml:space="preserve">        </w:t>
      </w:r>
      <w:r w:rsidRPr="00C67CE8">
        <w:rPr>
          <w:rFonts w:ascii="Arial" w:hAnsi="Arial" w:cs="Arial"/>
          <w:sz w:val="22"/>
          <w:szCs w:val="22"/>
        </w:rPr>
        <w:t xml:space="preserve">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</w:t>
      </w:r>
      <w:r w:rsidRPr="00C67CE8">
        <w:rPr>
          <w:rFonts w:ascii="Arial" w:hAnsi="Arial" w:cs="Arial"/>
          <w:sz w:val="22"/>
          <w:szCs w:val="22"/>
        </w:rPr>
        <w:t>На основу чл.138.ст.</w:t>
      </w:r>
      <w:r w:rsidRPr="00C67CE8">
        <w:rPr>
          <w:rFonts w:ascii="Arial" w:hAnsi="Arial" w:cs="Arial"/>
          <w:sz w:val="22"/>
          <w:szCs w:val="22"/>
          <w:lang/>
        </w:rPr>
        <w:t>1.</w:t>
      </w:r>
      <w:r w:rsidR="00250353" w:rsidRPr="00C67CE8">
        <w:rPr>
          <w:rFonts w:ascii="Arial" w:hAnsi="Arial" w:cs="Arial"/>
          <w:sz w:val="22"/>
          <w:szCs w:val="22"/>
        </w:rPr>
        <w:t>Пословника Скупштине општине Власотинце, скупштина</w:t>
      </w:r>
      <w:r w:rsidRPr="00C67CE8">
        <w:rPr>
          <w:rFonts w:ascii="Arial" w:hAnsi="Arial" w:cs="Arial"/>
          <w:sz w:val="22"/>
          <w:szCs w:val="22"/>
          <w:lang/>
        </w:rPr>
        <w:t xml:space="preserve"> одлуке доноси</w:t>
      </w:r>
      <w:r w:rsidR="00C25B87" w:rsidRPr="00C67CE8">
        <w:rPr>
          <w:rFonts w:ascii="Arial" w:hAnsi="Arial" w:cs="Arial"/>
          <w:sz w:val="22"/>
          <w:szCs w:val="22"/>
        </w:rPr>
        <w:t xml:space="preserve"> већином гласова </w:t>
      </w:r>
      <w:r w:rsidRPr="00C67CE8">
        <w:rPr>
          <w:rFonts w:ascii="Arial" w:hAnsi="Arial" w:cs="Arial"/>
          <w:sz w:val="22"/>
          <w:szCs w:val="22"/>
          <w:lang/>
        </w:rPr>
        <w:t xml:space="preserve">присутних </w:t>
      </w:r>
      <w:r w:rsidR="00C25B87" w:rsidRPr="00C67CE8">
        <w:rPr>
          <w:rFonts w:ascii="Arial" w:hAnsi="Arial" w:cs="Arial"/>
          <w:sz w:val="22"/>
          <w:szCs w:val="22"/>
        </w:rPr>
        <w:t>одборника</w:t>
      </w:r>
      <w:r w:rsidRPr="00C67CE8">
        <w:rPr>
          <w:rFonts w:ascii="Arial" w:hAnsi="Arial" w:cs="Arial"/>
          <w:sz w:val="22"/>
          <w:szCs w:val="22"/>
          <w:lang/>
        </w:rPr>
        <w:t>, уколико законом или Статутом није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</w:t>
      </w:r>
      <w:r w:rsidRPr="00C67CE8">
        <w:rPr>
          <w:rFonts w:ascii="Arial" w:hAnsi="Arial" w:cs="Arial"/>
          <w:sz w:val="22"/>
          <w:szCs w:val="22"/>
          <w:lang/>
        </w:rPr>
        <w:t>утврђено другачије.</w:t>
      </w:r>
    </w:p>
    <w:p w:rsidR="00250353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</w:t>
      </w:r>
      <w:r w:rsidR="00186743" w:rsidRPr="00C67CE8">
        <w:rPr>
          <w:rFonts w:ascii="Arial" w:hAnsi="Arial" w:cs="Arial"/>
          <w:sz w:val="22"/>
          <w:szCs w:val="22"/>
        </w:rPr>
        <w:t xml:space="preserve">     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   </w:t>
      </w:r>
      <w:r w:rsidR="00186743" w:rsidRPr="00C67CE8">
        <w:rPr>
          <w:rFonts w:ascii="Arial" w:hAnsi="Arial" w:cs="Arial"/>
          <w:sz w:val="22"/>
          <w:szCs w:val="22"/>
        </w:rPr>
        <w:t>На основу чл. 139</w:t>
      </w:r>
      <w:r w:rsidRPr="00C67CE8">
        <w:rPr>
          <w:rFonts w:ascii="Arial" w:hAnsi="Arial" w:cs="Arial"/>
          <w:sz w:val="22"/>
          <w:szCs w:val="22"/>
        </w:rPr>
        <w:t xml:space="preserve">. истог Пословника гласање на седници скупштине је јавно, осим </w:t>
      </w:r>
      <w:r w:rsidR="00186743" w:rsidRPr="00C67CE8">
        <w:rPr>
          <w:rFonts w:ascii="Arial" w:hAnsi="Arial" w:cs="Arial"/>
          <w:sz w:val="22"/>
          <w:szCs w:val="22"/>
        </w:rPr>
        <w:t>када је законом, статутом или</w:t>
      </w:r>
      <w:r w:rsidRPr="00C67CE8">
        <w:rPr>
          <w:rFonts w:ascii="Arial" w:hAnsi="Arial" w:cs="Arial"/>
          <w:sz w:val="22"/>
          <w:szCs w:val="22"/>
        </w:rPr>
        <w:t xml:space="preserve"> овим пословником </w:t>
      </w:r>
      <w:r w:rsidR="00186743" w:rsidRPr="00C67CE8">
        <w:rPr>
          <w:rFonts w:ascii="Arial" w:hAnsi="Arial" w:cs="Arial"/>
          <w:sz w:val="22"/>
          <w:szCs w:val="22"/>
        </w:rPr>
        <w:t>уређено другачије.</w:t>
      </w:r>
      <w:r w:rsidRPr="00C67CE8">
        <w:rPr>
          <w:rFonts w:ascii="Arial" w:hAnsi="Arial" w:cs="Arial"/>
          <w:sz w:val="22"/>
          <w:szCs w:val="22"/>
        </w:rPr>
        <w:t xml:space="preserve">Одборници гласају изјашњавањем „за“ предлог или „против“ предлога или се „уздржавају“ од гласања. </w:t>
      </w:r>
      <w:r w:rsidR="00186743" w:rsidRPr="00C67CE8">
        <w:rPr>
          <w:rFonts w:ascii="Arial" w:hAnsi="Arial" w:cs="Arial"/>
          <w:sz w:val="22"/>
          <w:szCs w:val="22"/>
        </w:rPr>
        <w:t>Гласање се врши дизањем руке.</w:t>
      </w:r>
    </w:p>
    <w:p w:rsidR="00250353" w:rsidRPr="00C67CE8" w:rsidRDefault="00250353" w:rsidP="00250353">
      <w:pPr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       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</w:t>
      </w:r>
      <w:r w:rsidRPr="00C67CE8">
        <w:rPr>
          <w:rFonts w:ascii="Arial" w:hAnsi="Arial" w:cs="Arial"/>
          <w:sz w:val="22"/>
          <w:szCs w:val="22"/>
        </w:rPr>
        <w:t>Наиме, на седници Скупштине општине Власотинце</w:t>
      </w:r>
      <w:r w:rsidR="00186743" w:rsidRPr="00C67CE8">
        <w:rPr>
          <w:rFonts w:ascii="Arial" w:hAnsi="Arial" w:cs="Arial"/>
          <w:sz w:val="22"/>
          <w:szCs w:val="22"/>
        </w:rPr>
        <w:t>, када је стављен предлог одлуке</w:t>
      </w:r>
      <w:r w:rsidRPr="00C67CE8">
        <w:rPr>
          <w:rFonts w:ascii="Arial" w:hAnsi="Arial" w:cs="Arial"/>
          <w:sz w:val="22"/>
          <w:szCs w:val="22"/>
        </w:rPr>
        <w:t xml:space="preserve"> на гласање, од укупно 45 (четрдесетпет) одбор</w:t>
      </w:r>
      <w:r w:rsidR="00951459" w:rsidRPr="00C67CE8">
        <w:rPr>
          <w:rFonts w:ascii="Arial" w:hAnsi="Arial" w:cs="Arial"/>
          <w:sz w:val="22"/>
          <w:szCs w:val="22"/>
        </w:rPr>
        <w:t xml:space="preserve">ника, у сали је било присутно </w:t>
      </w:r>
      <w:r w:rsidR="00951459" w:rsidRPr="00C67CE8">
        <w:rPr>
          <w:rFonts w:ascii="Arial" w:hAnsi="Arial" w:cs="Arial"/>
          <w:sz w:val="22"/>
          <w:szCs w:val="22"/>
          <w:lang/>
        </w:rPr>
        <w:t>39</w:t>
      </w:r>
      <w:r w:rsidR="00951459" w:rsidRPr="00C67CE8">
        <w:rPr>
          <w:rFonts w:ascii="Arial" w:hAnsi="Arial" w:cs="Arial"/>
          <w:sz w:val="22"/>
          <w:szCs w:val="22"/>
        </w:rPr>
        <w:t xml:space="preserve"> (тридесет</w:t>
      </w:r>
      <w:r w:rsidR="00951459" w:rsidRPr="00C67CE8">
        <w:rPr>
          <w:rFonts w:ascii="Arial" w:hAnsi="Arial" w:cs="Arial"/>
          <w:sz w:val="22"/>
          <w:szCs w:val="22"/>
          <w:lang/>
        </w:rPr>
        <w:t>девет</w:t>
      </w:r>
      <w:r w:rsidRPr="00C67CE8">
        <w:rPr>
          <w:rFonts w:ascii="Arial" w:hAnsi="Arial" w:cs="Arial"/>
          <w:sz w:val="22"/>
          <w:szCs w:val="22"/>
        </w:rPr>
        <w:t>) одборника.</w:t>
      </w:r>
    </w:p>
    <w:p w:rsidR="00186743" w:rsidRPr="00C67CE8" w:rsidRDefault="00951459" w:rsidP="00186743">
      <w:pPr>
        <w:jc w:val="both"/>
        <w:rPr>
          <w:rFonts w:ascii="Arial" w:hAnsi="Arial" w:cs="Arial"/>
          <w:bCs/>
          <w:sz w:val="22"/>
          <w:szCs w:val="22"/>
          <w:lang/>
        </w:rPr>
      </w:pPr>
      <w:r w:rsidRPr="00C67CE8">
        <w:rPr>
          <w:rFonts w:ascii="Arial" w:hAnsi="Arial" w:cs="Arial"/>
          <w:sz w:val="22"/>
          <w:szCs w:val="22"/>
        </w:rPr>
        <w:t xml:space="preserve">          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</w:t>
      </w:r>
      <w:r w:rsidRPr="00C67CE8">
        <w:rPr>
          <w:rFonts w:ascii="Arial" w:hAnsi="Arial" w:cs="Arial"/>
          <w:sz w:val="22"/>
          <w:szCs w:val="22"/>
        </w:rPr>
        <w:t xml:space="preserve"> Од 3</w:t>
      </w:r>
      <w:r w:rsidRPr="00C67CE8">
        <w:rPr>
          <w:rFonts w:ascii="Arial" w:hAnsi="Arial" w:cs="Arial"/>
          <w:sz w:val="22"/>
          <w:szCs w:val="22"/>
          <w:lang/>
        </w:rPr>
        <w:t>9</w:t>
      </w:r>
      <w:r w:rsidRPr="00C67CE8">
        <w:rPr>
          <w:rFonts w:ascii="Arial" w:hAnsi="Arial" w:cs="Arial"/>
          <w:sz w:val="22"/>
          <w:szCs w:val="22"/>
        </w:rPr>
        <w:t xml:space="preserve"> (тридесе</w:t>
      </w:r>
      <w:r w:rsidRPr="00C67CE8">
        <w:rPr>
          <w:rFonts w:ascii="Arial" w:hAnsi="Arial" w:cs="Arial"/>
          <w:sz w:val="22"/>
          <w:szCs w:val="22"/>
          <w:lang/>
        </w:rPr>
        <w:t>тдевет</w:t>
      </w:r>
      <w:r w:rsidR="00250353" w:rsidRPr="00C67CE8">
        <w:rPr>
          <w:rFonts w:ascii="Arial" w:hAnsi="Arial" w:cs="Arial"/>
          <w:sz w:val="22"/>
          <w:szCs w:val="22"/>
        </w:rPr>
        <w:t xml:space="preserve">) одборника, </w:t>
      </w:r>
      <w:r w:rsidR="00C51622" w:rsidRPr="00C67CE8">
        <w:rPr>
          <w:rFonts w:ascii="Arial" w:hAnsi="Arial" w:cs="Arial"/>
          <w:sz w:val="22"/>
          <w:szCs w:val="22"/>
        </w:rPr>
        <w:t xml:space="preserve">„За“ није гласао ниједан одборник, </w:t>
      </w:r>
      <w:r w:rsidRPr="00C67CE8">
        <w:rPr>
          <w:rFonts w:ascii="Arial" w:hAnsi="Arial" w:cs="Arial"/>
          <w:sz w:val="22"/>
          <w:szCs w:val="22"/>
          <w:lang/>
        </w:rPr>
        <w:t>39</w:t>
      </w:r>
      <w:r w:rsidRPr="00C67CE8">
        <w:rPr>
          <w:rFonts w:ascii="Arial" w:hAnsi="Arial" w:cs="Arial"/>
          <w:sz w:val="22"/>
          <w:szCs w:val="22"/>
        </w:rPr>
        <w:t xml:space="preserve"> (</w:t>
      </w:r>
      <w:r w:rsidRPr="00C67CE8">
        <w:rPr>
          <w:rFonts w:ascii="Arial" w:hAnsi="Arial" w:cs="Arial"/>
          <w:sz w:val="22"/>
          <w:szCs w:val="22"/>
          <w:lang/>
        </w:rPr>
        <w:t>тридесетдевет)</w:t>
      </w:r>
      <w:r w:rsidR="00C51622" w:rsidRPr="00C67CE8">
        <w:rPr>
          <w:rFonts w:ascii="Arial" w:hAnsi="Arial" w:cs="Arial"/>
          <w:sz w:val="22"/>
          <w:szCs w:val="22"/>
        </w:rPr>
        <w:t xml:space="preserve"> одборник</w:t>
      </w:r>
      <w:r w:rsidRPr="00C67CE8">
        <w:rPr>
          <w:rFonts w:ascii="Arial" w:hAnsi="Arial" w:cs="Arial"/>
          <w:sz w:val="22"/>
          <w:szCs w:val="22"/>
          <w:lang/>
        </w:rPr>
        <w:t>а</w:t>
      </w:r>
      <w:r w:rsidR="00C51622" w:rsidRPr="00C67CE8">
        <w:rPr>
          <w:rFonts w:ascii="Arial" w:hAnsi="Arial" w:cs="Arial"/>
          <w:sz w:val="22"/>
          <w:szCs w:val="22"/>
        </w:rPr>
        <w:t xml:space="preserve"> </w:t>
      </w:r>
      <w:r w:rsidRPr="00C67CE8">
        <w:rPr>
          <w:rFonts w:ascii="Arial" w:hAnsi="Arial" w:cs="Arial"/>
          <w:sz w:val="22"/>
          <w:szCs w:val="22"/>
        </w:rPr>
        <w:t xml:space="preserve"> је би</w:t>
      </w:r>
      <w:r w:rsidRPr="00C67CE8">
        <w:rPr>
          <w:rFonts w:ascii="Arial" w:hAnsi="Arial" w:cs="Arial"/>
          <w:sz w:val="22"/>
          <w:szCs w:val="22"/>
          <w:lang/>
        </w:rPr>
        <w:t>ло</w:t>
      </w:r>
      <w:r w:rsidR="00250353" w:rsidRPr="00C67CE8">
        <w:rPr>
          <w:rFonts w:ascii="Arial" w:hAnsi="Arial" w:cs="Arial"/>
          <w:sz w:val="22"/>
          <w:szCs w:val="22"/>
        </w:rPr>
        <w:t xml:space="preserve"> </w:t>
      </w:r>
      <w:r w:rsidR="00186743" w:rsidRPr="00C67CE8">
        <w:rPr>
          <w:rFonts w:ascii="Arial" w:hAnsi="Arial" w:cs="Arial"/>
          <w:sz w:val="22"/>
          <w:szCs w:val="22"/>
        </w:rPr>
        <w:t>„против“, „уздржани</w:t>
      </w:r>
      <w:r w:rsidRPr="00C67CE8">
        <w:rPr>
          <w:rFonts w:ascii="Arial" w:hAnsi="Arial" w:cs="Arial"/>
          <w:sz w:val="22"/>
          <w:szCs w:val="22"/>
          <w:lang/>
        </w:rPr>
        <w:t>х</w:t>
      </w:r>
      <w:r w:rsidR="00186743" w:rsidRPr="00C67CE8">
        <w:rPr>
          <w:rFonts w:ascii="Arial" w:hAnsi="Arial" w:cs="Arial"/>
          <w:sz w:val="22"/>
          <w:szCs w:val="22"/>
        </w:rPr>
        <w:t>“</w:t>
      </w:r>
      <w:r w:rsidRPr="00C67CE8">
        <w:rPr>
          <w:rFonts w:ascii="Arial" w:hAnsi="Arial" w:cs="Arial"/>
          <w:sz w:val="22"/>
          <w:szCs w:val="22"/>
          <w:lang/>
        </w:rPr>
        <w:t xml:space="preserve"> није било, </w:t>
      </w:r>
      <w:r w:rsidR="00250353" w:rsidRPr="00C67CE8">
        <w:rPr>
          <w:rFonts w:ascii="Arial" w:hAnsi="Arial" w:cs="Arial"/>
          <w:sz w:val="22"/>
          <w:szCs w:val="22"/>
        </w:rPr>
        <w:t xml:space="preserve">па је председник Скупштине констатовао, </w:t>
      </w:r>
      <w:r w:rsidR="00C67CE8" w:rsidRPr="00C67CE8">
        <w:rPr>
          <w:rFonts w:ascii="Arial" w:hAnsi="Arial" w:cs="Arial"/>
          <w:sz w:val="22"/>
          <w:szCs w:val="22"/>
        </w:rPr>
        <w:t>да Скупштина општине Власотинце</w:t>
      </w:r>
      <w:r w:rsidR="00250353" w:rsidRPr="00C67CE8">
        <w:rPr>
          <w:rFonts w:ascii="Arial" w:hAnsi="Arial" w:cs="Arial"/>
          <w:sz w:val="22"/>
          <w:szCs w:val="22"/>
        </w:rPr>
        <w:t xml:space="preserve">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једногласно </w:t>
      </w:r>
      <w:r w:rsidR="00250353" w:rsidRPr="00C67CE8">
        <w:rPr>
          <w:rFonts w:ascii="Arial" w:hAnsi="Arial" w:cs="Arial"/>
          <w:sz w:val="22"/>
          <w:szCs w:val="22"/>
        </w:rPr>
        <w:t xml:space="preserve">није усвојила предлог </w:t>
      </w:r>
      <w:r w:rsidR="00186743" w:rsidRPr="00C67CE8">
        <w:rPr>
          <w:rFonts w:ascii="Arial" w:hAnsi="Arial" w:cs="Arial"/>
          <w:sz w:val="22"/>
          <w:szCs w:val="22"/>
        </w:rPr>
        <w:t>Одлуке</w:t>
      </w:r>
      <w:r w:rsidR="00186743" w:rsidRPr="00C67CE8">
        <w:rPr>
          <w:rFonts w:ascii="Arial" w:hAnsi="Arial" w:cs="Arial"/>
          <w:bCs/>
          <w:sz w:val="22"/>
          <w:szCs w:val="22"/>
        </w:rPr>
        <w:t xml:space="preserve"> о </w:t>
      </w:r>
      <w:r w:rsidRPr="00C67CE8">
        <w:rPr>
          <w:rFonts w:ascii="Arial" w:eastAsia="Arial" w:hAnsi="Arial" w:cs="Arial"/>
          <w:color w:val="000000"/>
          <w:sz w:val="22"/>
          <w:szCs w:val="22"/>
        </w:rPr>
        <w:t xml:space="preserve">димничарским услугама на територији </w:t>
      </w:r>
      <w:r w:rsidRPr="00C67CE8">
        <w:rPr>
          <w:rFonts w:ascii="Arial" w:eastAsia="Arial" w:hAnsi="Arial" w:cs="Arial"/>
          <w:color w:val="000000"/>
          <w:sz w:val="22"/>
          <w:szCs w:val="22"/>
          <w:lang/>
        </w:rPr>
        <w:t>општине Власотинце</w:t>
      </w:r>
      <w:r w:rsidR="00186743" w:rsidRPr="00C67CE8">
        <w:rPr>
          <w:rFonts w:ascii="Arial" w:hAnsi="Arial" w:cs="Arial"/>
          <w:sz w:val="22"/>
          <w:szCs w:val="22"/>
        </w:rPr>
        <w:t>, који је утврдило Општинско веће општине Власотинце, 01 бр.</w:t>
      </w:r>
      <w:r w:rsidR="00C67CE8" w:rsidRPr="00C67CE8">
        <w:rPr>
          <w:rFonts w:ascii="Arial" w:hAnsi="Arial" w:cs="Arial"/>
          <w:sz w:val="22"/>
          <w:szCs w:val="22"/>
        </w:rPr>
        <w:t>06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0-14-6/20206 </w:t>
      </w:r>
      <w:r w:rsidR="00C67CE8" w:rsidRPr="00C67CE8">
        <w:rPr>
          <w:rFonts w:ascii="Arial" w:hAnsi="Arial" w:cs="Arial"/>
          <w:sz w:val="22"/>
          <w:szCs w:val="22"/>
        </w:rPr>
        <w:t>на седници од 18.0</w:t>
      </w:r>
      <w:r w:rsidR="00C67CE8" w:rsidRPr="00C67CE8">
        <w:rPr>
          <w:rFonts w:ascii="Arial" w:hAnsi="Arial" w:cs="Arial"/>
          <w:sz w:val="22"/>
          <w:szCs w:val="22"/>
          <w:lang/>
        </w:rPr>
        <w:t>3</w:t>
      </w:r>
      <w:r w:rsidR="00C67CE8" w:rsidRPr="00C67CE8">
        <w:rPr>
          <w:rFonts w:ascii="Arial" w:hAnsi="Arial" w:cs="Arial"/>
          <w:sz w:val="22"/>
          <w:szCs w:val="22"/>
        </w:rPr>
        <w:t>.202</w:t>
      </w:r>
      <w:r w:rsidR="00C67CE8" w:rsidRPr="00C67CE8">
        <w:rPr>
          <w:rFonts w:ascii="Arial" w:hAnsi="Arial" w:cs="Arial"/>
          <w:sz w:val="22"/>
          <w:szCs w:val="22"/>
          <w:lang/>
        </w:rPr>
        <w:t>6</w:t>
      </w:r>
      <w:r w:rsidR="00186743" w:rsidRPr="00C67CE8">
        <w:rPr>
          <w:rFonts w:ascii="Arial" w:hAnsi="Arial" w:cs="Arial"/>
          <w:sz w:val="22"/>
          <w:szCs w:val="22"/>
        </w:rPr>
        <w:t>.године.</w:t>
      </w:r>
    </w:p>
    <w:p w:rsidR="00250353" w:rsidRPr="00C67CE8" w:rsidRDefault="00250353" w:rsidP="00250353">
      <w:pPr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      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 </w:t>
      </w:r>
      <w:r w:rsidRPr="00C67CE8">
        <w:rPr>
          <w:rFonts w:ascii="Arial" w:hAnsi="Arial" w:cs="Arial"/>
          <w:sz w:val="22"/>
          <w:szCs w:val="22"/>
        </w:rPr>
        <w:t xml:space="preserve">Из напред изложеног, </w:t>
      </w:r>
      <w:r w:rsidR="00C51622" w:rsidRPr="00C67CE8">
        <w:rPr>
          <w:rFonts w:ascii="Arial" w:hAnsi="Arial" w:cs="Arial"/>
          <w:sz w:val="22"/>
          <w:szCs w:val="22"/>
        </w:rPr>
        <w:t xml:space="preserve">сходно чл.149.ст.4.Пословника Скупштине општине Власотинце, којим је прописано да се закључком одлучује о процедуралним питањима, о прихватању одређених предлога, утврђују ставови о томе, шта, како и на који начин треба убудуће поступати у појединачним питањима односно стварима, иницира доношење одлука, односно другог општег или појединачног акта, </w:t>
      </w:r>
      <w:r w:rsidRPr="00C67CE8">
        <w:rPr>
          <w:rFonts w:ascii="Arial" w:hAnsi="Arial" w:cs="Arial"/>
          <w:sz w:val="22"/>
          <w:szCs w:val="22"/>
        </w:rPr>
        <w:t>донета је одлу</w:t>
      </w:r>
      <w:r w:rsidR="00340A25" w:rsidRPr="00C67CE8">
        <w:rPr>
          <w:rFonts w:ascii="Arial" w:hAnsi="Arial" w:cs="Arial"/>
          <w:sz w:val="22"/>
          <w:szCs w:val="22"/>
        </w:rPr>
        <w:t>ку као у диспозитиву</w:t>
      </w:r>
      <w:r w:rsidRPr="00C67CE8">
        <w:rPr>
          <w:rFonts w:ascii="Arial" w:hAnsi="Arial" w:cs="Arial"/>
          <w:sz w:val="22"/>
          <w:szCs w:val="22"/>
        </w:rPr>
        <w:t>.</w:t>
      </w:r>
    </w:p>
    <w:p w:rsidR="00CD5BC6" w:rsidRPr="00C67CE8" w:rsidRDefault="00340A25" w:rsidP="00340A25">
      <w:pPr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        </w:t>
      </w:r>
    </w:p>
    <w:p w:rsidR="00C67CE8" w:rsidRPr="00C67CE8" w:rsidRDefault="00250353" w:rsidP="00C67CE8">
      <w:pPr>
        <w:jc w:val="both"/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 xml:space="preserve">   </w:t>
      </w:r>
      <w:r w:rsidR="00C67CE8" w:rsidRPr="00C67CE8">
        <w:rPr>
          <w:rFonts w:ascii="Arial" w:hAnsi="Arial" w:cs="Arial"/>
          <w:sz w:val="22"/>
          <w:szCs w:val="22"/>
          <w:lang/>
        </w:rPr>
        <w:t xml:space="preserve">         </w:t>
      </w:r>
    </w:p>
    <w:p w:rsidR="00250353" w:rsidRPr="00C67CE8" w:rsidRDefault="00250353" w:rsidP="00C67CE8">
      <w:pPr>
        <w:rPr>
          <w:rFonts w:ascii="Arial" w:hAnsi="Arial" w:cs="Arial"/>
          <w:sz w:val="22"/>
          <w:szCs w:val="22"/>
        </w:rPr>
      </w:pPr>
      <w:r w:rsidRPr="00C67CE8">
        <w:rPr>
          <w:rFonts w:ascii="Arial" w:hAnsi="Arial" w:cs="Arial"/>
          <w:sz w:val="22"/>
          <w:szCs w:val="22"/>
        </w:rPr>
        <w:tab/>
      </w:r>
      <w:r w:rsidRPr="00C67CE8">
        <w:rPr>
          <w:rFonts w:ascii="Arial" w:hAnsi="Arial" w:cs="Arial"/>
          <w:sz w:val="22"/>
          <w:szCs w:val="22"/>
        </w:rPr>
        <w:tab/>
      </w:r>
      <w:r w:rsidRPr="00C67CE8">
        <w:rPr>
          <w:rFonts w:ascii="Arial" w:hAnsi="Arial" w:cs="Arial"/>
          <w:sz w:val="22"/>
          <w:szCs w:val="22"/>
        </w:rPr>
        <w:tab/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  <w:lang/>
        </w:rPr>
        <w:t xml:space="preserve">              </w:t>
      </w:r>
      <w:r w:rsidRPr="00C67CE8">
        <w:rPr>
          <w:rFonts w:ascii="Arial" w:hAnsi="Arial" w:cs="Arial"/>
          <w:b/>
          <w:sz w:val="22"/>
          <w:szCs w:val="22"/>
        </w:rPr>
        <w:t>СКУПШТИНА ОПШТИНЕ ВЛАСОТИНЦЕ, дана 27.03.2026.године, бр.060-16-</w:t>
      </w:r>
      <w:r w:rsidRPr="00C67CE8">
        <w:rPr>
          <w:rFonts w:ascii="Arial" w:hAnsi="Arial" w:cs="Arial"/>
          <w:b/>
          <w:sz w:val="22"/>
          <w:szCs w:val="22"/>
          <w:lang/>
        </w:rPr>
        <w:t>11</w:t>
      </w:r>
      <w:r w:rsidRPr="00C67CE8">
        <w:rPr>
          <w:rFonts w:ascii="Arial" w:hAnsi="Arial" w:cs="Arial"/>
          <w:b/>
          <w:sz w:val="22"/>
          <w:szCs w:val="22"/>
        </w:rPr>
        <w:t>/2026.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ПРЕДСЕДНИК СКУПШТИНЕ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  <w:lang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Зоран Стаменковић, с.р.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  <w:lang/>
        </w:rPr>
      </w:pP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  <w:lang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                             Тачност преписа оверава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  <w:lang/>
        </w:rPr>
      </w:pP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СЕКРЕТАР СКУПШТИНЕ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  <w:r w:rsidRPr="00C67CE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Ивана Станојевић</w:t>
      </w:r>
    </w:p>
    <w:p w:rsidR="00C67CE8" w:rsidRPr="00C67CE8" w:rsidRDefault="00C67CE8" w:rsidP="00C67CE8">
      <w:pPr>
        <w:jc w:val="both"/>
        <w:rPr>
          <w:rFonts w:ascii="Arial" w:hAnsi="Arial" w:cs="Arial"/>
          <w:b/>
          <w:sz w:val="22"/>
          <w:szCs w:val="22"/>
        </w:rPr>
      </w:pPr>
    </w:p>
    <w:p w:rsidR="00250353" w:rsidRPr="00C67CE8" w:rsidRDefault="00250353" w:rsidP="00250353">
      <w:pPr>
        <w:tabs>
          <w:tab w:val="left" w:pos="3090"/>
        </w:tabs>
        <w:jc w:val="both"/>
        <w:rPr>
          <w:rFonts w:ascii="Arial" w:hAnsi="Arial" w:cs="Arial"/>
          <w:b/>
          <w:sz w:val="22"/>
          <w:szCs w:val="22"/>
        </w:rPr>
      </w:pPr>
    </w:p>
    <w:p w:rsidR="00250353" w:rsidRPr="00761189" w:rsidRDefault="00250353" w:rsidP="00250353">
      <w:pPr>
        <w:rPr>
          <w:sz w:val="22"/>
          <w:szCs w:val="22"/>
        </w:rPr>
      </w:pPr>
    </w:p>
    <w:p w:rsidR="00533A3D" w:rsidRDefault="00533A3D"/>
    <w:sectPr w:rsidR="00533A3D" w:rsidSect="00CD5BC6">
      <w:pgSz w:w="12240" w:h="15840"/>
      <w:pgMar w:top="90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913D2"/>
    <w:multiLevelType w:val="hybridMultilevel"/>
    <w:tmpl w:val="0EA08390"/>
    <w:lvl w:ilvl="0" w:tplc="AA0E6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353"/>
    <w:rsid w:val="000D7EE4"/>
    <w:rsid w:val="00186743"/>
    <w:rsid w:val="00250353"/>
    <w:rsid w:val="00314CBE"/>
    <w:rsid w:val="00340A25"/>
    <w:rsid w:val="00362533"/>
    <w:rsid w:val="00496870"/>
    <w:rsid w:val="004A4AF2"/>
    <w:rsid w:val="004D689D"/>
    <w:rsid w:val="00533A3D"/>
    <w:rsid w:val="00580127"/>
    <w:rsid w:val="005B53D2"/>
    <w:rsid w:val="005C208B"/>
    <w:rsid w:val="006639F0"/>
    <w:rsid w:val="006B605F"/>
    <w:rsid w:val="007556A3"/>
    <w:rsid w:val="0093313F"/>
    <w:rsid w:val="00951459"/>
    <w:rsid w:val="009D5C1A"/>
    <w:rsid w:val="00B11772"/>
    <w:rsid w:val="00C25B87"/>
    <w:rsid w:val="00C51622"/>
    <w:rsid w:val="00C52522"/>
    <w:rsid w:val="00C67CE8"/>
    <w:rsid w:val="00CD5BC6"/>
    <w:rsid w:val="00F5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27"/>
    <w:rPr>
      <w:rFonts w:ascii="Tahoma" w:eastAsia="Times New Roman" w:hAnsi="Tahoma" w:cs="Tahoma"/>
      <w:sz w:val="16"/>
      <w:szCs w:val="16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755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11</cp:revision>
  <cp:lastPrinted>2026-03-31T09:34:00Z</cp:lastPrinted>
  <dcterms:created xsi:type="dcterms:W3CDTF">2022-06-30T10:23:00Z</dcterms:created>
  <dcterms:modified xsi:type="dcterms:W3CDTF">2026-03-31T09:35:00Z</dcterms:modified>
</cp:coreProperties>
</file>